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A74" w:rsidRPr="008E4EB3" w:rsidRDefault="001F2A74" w:rsidP="001F2A74">
      <w:pPr>
        <w:rPr>
          <w:b/>
        </w:rPr>
      </w:pPr>
      <w:r w:rsidRPr="00BD4550">
        <w:rPr>
          <w:b/>
          <w:lang w:val="en-US"/>
        </w:rPr>
        <w:t>N</w:t>
      </w:r>
      <w:proofErr w:type="spellStart"/>
      <w:r w:rsidRPr="00BD4550">
        <w:rPr>
          <w:b/>
        </w:rPr>
        <w:t>ewsletter</w:t>
      </w:r>
      <w:proofErr w:type="spellEnd"/>
      <w:r w:rsidRPr="00BD4550">
        <w:rPr>
          <w:b/>
        </w:rPr>
        <w:t xml:space="preserve"> Date: </w:t>
      </w:r>
      <w:r w:rsidR="002D38FA">
        <w:rPr>
          <w:b/>
        </w:rPr>
        <w:t>1</w:t>
      </w:r>
      <w:r w:rsidR="00D32F8A">
        <w:rPr>
          <w:b/>
        </w:rPr>
        <w:t>7</w:t>
      </w:r>
      <w:r w:rsidR="00B30ECD">
        <w:rPr>
          <w:b/>
        </w:rPr>
        <w:t xml:space="preserve"> March</w:t>
      </w:r>
      <w:r w:rsidR="000C56ED">
        <w:rPr>
          <w:b/>
        </w:rPr>
        <w:t xml:space="preserve"> 2016</w:t>
      </w:r>
    </w:p>
    <w:p w:rsidR="001F2A74" w:rsidRPr="00BD4550" w:rsidRDefault="001F2A74" w:rsidP="001F2A74">
      <w:r w:rsidRPr="00BD4550">
        <w:rPr>
          <w:b/>
        </w:rPr>
        <w:t>School/College Name: Holy Spirit College</w:t>
      </w:r>
    </w:p>
    <w:p w:rsidR="001F2A74" w:rsidRPr="00BD4550" w:rsidRDefault="001F2A74" w:rsidP="001F2A74">
      <w:pPr>
        <w:rPr>
          <w:b/>
        </w:rPr>
      </w:pPr>
      <w:r w:rsidRPr="00BD4550">
        <w:rPr>
          <w:b/>
        </w:rPr>
        <w:t>Liaison Name: Natasha McCallum</w:t>
      </w:r>
    </w:p>
    <w:p w:rsidR="001F2A74" w:rsidRPr="00BD4550" w:rsidRDefault="001F2A74" w:rsidP="001F2A74">
      <w:r w:rsidRPr="00BD4550">
        <w:rPr>
          <w:b/>
        </w:rPr>
        <w:t xml:space="preserve">Liaison Email: </w:t>
      </w:r>
      <w:hyperlink r:id="rId7" w:history="1">
        <w:r w:rsidRPr="00BD4550">
          <w:rPr>
            <w:rStyle w:val="Hyperlink"/>
            <w:b/>
          </w:rPr>
          <w:t>Natasha_McCallum@hsc.qld.edu.au</w:t>
        </w:r>
      </w:hyperlink>
      <w:r w:rsidRPr="00BD4550">
        <w:rPr>
          <w:b/>
        </w:rPr>
        <w:t xml:space="preserve">  </w:t>
      </w:r>
    </w:p>
    <w:p w:rsidR="001F2A74" w:rsidRPr="00BD4550" w:rsidRDefault="001F2A74" w:rsidP="001F2A74">
      <w:r w:rsidRPr="00BD4550">
        <w:rPr>
          <w:b/>
        </w:rPr>
        <w:t>PLEASE NOTE:</w:t>
      </w:r>
      <w:r w:rsidRPr="00BD4550">
        <w:t xml:space="preserve"> If you require any formatting or template changes or If there are any changes to your contact details that </w:t>
      </w:r>
      <w:proofErr w:type="spellStart"/>
      <w:r w:rsidRPr="00BD4550">
        <w:t>Schoolzine</w:t>
      </w:r>
      <w:proofErr w:type="spellEnd"/>
      <w:r w:rsidRPr="00BD4550">
        <w:t xml:space="preserve"> need to be aware of, please call 1300 795 503 or email </w:t>
      </w:r>
      <w:hyperlink r:id="rId8" w:history="1">
        <w:r w:rsidRPr="00BD4550">
          <w:rPr>
            <w:rStyle w:val="Hyperlink"/>
          </w:rPr>
          <w:t>production@schoolzine.com.au</w:t>
        </w:r>
      </w:hyperlink>
      <w:r w:rsidRPr="00BD4550">
        <w:t>.</w:t>
      </w:r>
    </w:p>
    <w:p w:rsidR="001F2A74" w:rsidRPr="00BD4550" w:rsidRDefault="001F2A74" w:rsidP="001F2A74">
      <w:pPr>
        <w:pStyle w:val="ImageAttachment"/>
      </w:pPr>
      <w:r w:rsidRPr="00BD4550">
        <w:t>EMAIL MESSAGE</w:t>
      </w:r>
    </w:p>
    <w:p w:rsidR="001F2A74" w:rsidRDefault="001F2A74" w:rsidP="001F2A74">
      <w:pPr>
        <w:rPr>
          <w:rFonts w:ascii="Arial" w:hAnsi="Arial" w:cs="Arial"/>
          <w:b/>
          <w:bCs/>
        </w:rPr>
      </w:pPr>
      <w:r w:rsidRPr="00BD4550">
        <w:rPr>
          <w:rFonts w:ascii="Arial" w:hAnsi="Arial" w:cs="Arial"/>
          <w:b/>
          <w:bCs/>
        </w:rPr>
        <w:t>Thought for the Week</w:t>
      </w:r>
    </w:p>
    <w:p w:rsidR="00C22600" w:rsidRDefault="00C22600" w:rsidP="00C22600">
      <w:pPr>
        <w:rPr>
          <w:rFonts w:ascii="Arial" w:hAnsi="Arial" w:cs="Arial"/>
          <w:b/>
          <w:bCs/>
        </w:rPr>
      </w:pPr>
      <w:r>
        <w:t xml:space="preserve">Determination, with an optimistic attitude, is the key factor for success.  </w:t>
      </w:r>
      <w:r w:rsidRPr="00C22600">
        <w:rPr>
          <w:i/>
        </w:rPr>
        <w:t>Dalai Lama</w:t>
      </w:r>
    </w:p>
    <w:p w:rsidR="001F2A74" w:rsidRDefault="0019028C" w:rsidP="001F2A74">
      <w:pPr>
        <w:rPr>
          <w:rFonts w:ascii="Arial" w:hAnsi="Arial" w:cs="Arial"/>
          <w:b/>
          <w:bCs/>
        </w:rPr>
      </w:pPr>
      <w:r>
        <w:rPr>
          <w:rFonts w:ascii="Arial" w:hAnsi="Arial" w:cs="Arial"/>
          <w:b/>
          <w:bCs/>
        </w:rPr>
        <w:t>Readings</w:t>
      </w:r>
      <w:r w:rsidR="001F2A74" w:rsidRPr="00BD4550">
        <w:rPr>
          <w:rFonts w:ascii="Arial" w:hAnsi="Arial" w:cs="Arial"/>
          <w:b/>
          <w:bCs/>
        </w:rPr>
        <w:t xml:space="preserve"> for the Week</w:t>
      </w:r>
      <w:r>
        <w:rPr>
          <w:rFonts w:ascii="Arial" w:hAnsi="Arial" w:cs="Arial"/>
          <w:b/>
          <w:bCs/>
        </w:rPr>
        <w:t>end Fifth Sunday of Lent</w:t>
      </w:r>
    </w:p>
    <w:p w:rsidR="00C52DD4" w:rsidRDefault="00040A58" w:rsidP="003662FB">
      <w:r>
        <w:t>To enter yet</w:t>
      </w:r>
    </w:p>
    <w:tbl>
      <w:tblPr>
        <w:tblW w:w="0" w:type="auto"/>
        <w:tblLook w:val="04A0" w:firstRow="1" w:lastRow="0" w:firstColumn="1" w:lastColumn="0" w:noHBand="0" w:noVBand="1"/>
      </w:tblPr>
      <w:tblGrid>
        <w:gridCol w:w="2642"/>
        <w:gridCol w:w="6600"/>
      </w:tblGrid>
      <w:tr w:rsidR="001F2A74" w:rsidRPr="00BD4550" w:rsidTr="00307297">
        <w:trPr>
          <w:trHeight w:val="267"/>
        </w:trPr>
        <w:tc>
          <w:tcPr>
            <w:tcW w:w="2642" w:type="dxa"/>
            <w:hideMark/>
          </w:tcPr>
          <w:p w:rsidR="001F2A74" w:rsidRPr="00BD4550" w:rsidRDefault="001F2A74" w:rsidP="002E7462">
            <w:pPr>
              <w:pStyle w:val="ImageAttachment"/>
              <w:spacing w:after="0" w:line="240" w:lineRule="auto"/>
              <w:rPr>
                <w:sz w:val="44"/>
                <w:szCs w:val="44"/>
                <w:lang w:val="en-US"/>
              </w:rPr>
            </w:pPr>
            <w:r w:rsidRPr="00BD4550">
              <w:rPr>
                <w:lang w:val="en-US"/>
              </w:rPr>
              <w:t>John_Lyons.jpg</w:t>
            </w:r>
          </w:p>
        </w:tc>
        <w:tc>
          <w:tcPr>
            <w:tcW w:w="6600" w:type="dxa"/>
            <w:hideMark/>
          </w:tcPr>
          <w:p w:rsidR="001F2A74" w:rsidRPr="00BD4550" w:rsidRDefault="001F2A74" w:rsidP="00FC0B43">
            <w:pPr>
              <w:pStyle w:val="Heading1"/>
              <w:spacing w:before="0" w:line="240" w:lineRule="auto"/>
              <w:rPr>
                <w:lang w:val="en-US"/>
              </w:rPr>
            </w:pPr>
            <w:r w:rsidRPr="00BD4550">
              <w:rPr>
                <w:lang w:val="en-US"/>
              </w:rPr>
              <w:t>From the Principal</w:t>
            </w:r>
            <w:r w:rsidR="00307297">
              <w:rPr>
                <w:lang w:val="en-US"/>
              </w:rPr>
              <w:t xml:space="preserve"> </w:t>
            </w:r>
          </w:p>
        </w:tc>
      </w:tr>
    </w:tbl>
    <w:p w:rsidR="00A5414E" w:rsidRDefault="00A5414E" w:rsidP="00A5414E">
      <w:pPr>
        <w:rPr>
          <w:lang w:val="en-US"/>
        </w:rPr>
      </w:pPr>
      <w:proofErr w:type="spellStart"/>
      <w:r w:rsidRPr="007E6484">
        <w:rPr>
          <w:lang w:val="en-US"/>
        </w:rPr>
        <w:t>G’day</w:t>
      </w:r>
      <w:proofErr w:type="spellEnd"/>
      <w:r w:rsidRPr="007E6484">
        <w:rPr>
          <w:lang w:val="en-US"/>
        </w:rPr>
        <w:t xml:space="preserve"> All!</w:t>
      </w:r>
    </w:p>
    <w:p w:rsidR="00166ACB" w:rsidRDefault="000A7134" w:rsidP="000A7134">
      <w:pPr>
        <w:pStyle w:val="Heading1"/>
        <w:jc w:val="right"/>
      </w:pPr>
      <w:r w:rsidRPr="000A7134">
        <w:rPr>
          <w:noProof/>
          <w:sz w:val="24"/>
          <w:lang w:eastAsia="en-AU"/>
        </w:rPr>
        <mc:AlternateContent>
          <mc:Choice Requires="wps">
            <w:drawing>
              <wp:anchor distT="0" distB="0" distL="114300" distR="114300" simplePos="0" relativeHeight="251659264" behindDoc="0" locked="0" layoutInCell="1" allowOverlap="1" wp14:anchorId="27889A63" wp14:editId="3E978389">
                <wp:simplePos x="0" y="0"/>
                <wp:positionH relativeFrom="column">
                  <wp:posOffset>-180340</wp:posOffset>
                </wp:positionH>
                <wp:positionV relativeFrom="paragraph">
                  <wp:posOffset>233045</wp:posOffset>
                </wp:positionV>
                <wp:extent cx="3554095" cy="8763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876300"/>
                        </a:xfrm>
                        <a:prstGeom prst="rect">
                          <a:avLst/>
                        </a:prstGeom>
                        <a:noFill/>
                        <a:ln w="9525">
                          <a:noFill/>
                          <a:miter lim="800000"/>
                          <a:headEnd/>
                          <a:tailEnd/>
                        </a:ln>
                      </wps:spPr>
                      <wps:txbx>
                        <w:txbxContent>
                          <w:p w:rsidR="000A7134" w:rsidRDefault="000A7134">
                            <w:r w:rsidRPr="000A7134">
                              <w:rPr>
                                <w:highlight w:val="green"/>
                              </w:rPr>
                              <w:t>For the Principal’s article we are trying to ensure that it is incorporated in the newsletter and not submitted as a pdf to you to show ‘in full’ on the page.  Headings here need to stand out and be aligned as show</w:t>
                            </w:r>
                            <w:r w:rsidR="00EF55A4">
                              <w:rPr>
                                <w:highlight w:val="green"/>
                              </w:rPr>
                              <w:t>n</w:t>
                            </w:r>
                            <w:r w:rsidRPr="000A7134">
                              <w:rPr>
                                <w:highlight w:val="green"/>
                              </w:rPr>
                              <w:t xml:space="preserve"> if this is at all possible?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2pt;margin-top:18.35pt;width:279.8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" filled="f" stroked="f">
                <v:textbox>
                  <w:txbxContent>
                    <w:p w:rsidR="000A7134" w:rsidRDefault="000A7134">
                      <w:r w:rsidRPr="000A7134">
                        <w:rPr>
                          <w:highlight w:val="green"/>
                        </w:rPr>
                        <w:t>For the Principal’s article we are trying to ensure that it is incorporated in the newsletter and not submitted as a pdf to you to show ‘in full’ on the page.  Headings here need to stand out and be aligned as show</w:t>
                      </w:r>
                      <w:r w:rsidR="00EF55A4">
                        <w:rPr>
                          <w:highlight w:val="green"/>
                        </w:rPr>
                        <w:t>n</w:t>
                      </w:r>
                      <w:r w:rsidRPr="000A7134">
                        <w:rPr>
                          <w:highlight w:val="green"/>
                        </w:rPr>
                        <w:t xml:space="preserve"> if this is at all possible?</w:t>
                      </w:r>
                    </w:p>
                  </w:txbxContent>
                </v:textbox>
              </v:shape>
            </w:pict>
          </mc:Fallback>
        </mc:AlternateContent>
      </w:r>
      <w:r w:rsidR="00166ACB" w:rsidRPr="00AC576A">
        <w:t>Lifting the Spirit</w:t>
      </w:r>
      <w:r w:rsidR="00166ACB">
        <w:t xml:space="preserve"> </w:t>
      </w:r>
      <w:r w:rsidR="00166ACB" w:rsidRPr="00B352C2">
        <w:rPr>
          <w:sz w:val="30"/>
          <w:szCs w:val="30"/>
        </w:rPr>
        <w:t>Series</w:t>
      </w:r>
    </w:p>
    <w:p w:rsidR="00166ACB" w:rsidRPr="00AC576A" w:rsidRDefault="00166ACB" w:rsidP="00B352C2">
      <w:pPr>
        <w:pStyle w:val="Heading3"/>
        <w:jc w:val="right"/>
      </w:pPr>
      <w:r w:rsidRPr="00AC576A">
        <w:t>‘How Your Mind works!’</w:t>
      </w:r>
    </w:p>
    <w:p w:rsidR="00166ACB" w:rsidRDefault="00166ACB" w:rsidP="00166ACB">
      <w:pPr>
        <w:spacing w:after="0"/>
        <w:rPr>
          <w:b/>
          <w:sz w:val="32"/>
        </w:rPr>
      </w:pPr>
    </w:p>
    <w:p w:rsidR="00166ACB" w:rsidRDefault="00166ACB" w:rsidP="000A7134">
      <w:pPr>
        <w:pStyle w:val="Heading2"/>
        <w:jc w:val="center"/>
      </w:pPr>
      <w:r w:rsidRPr="00620418">
        <w:t>Have you Met ‘</w:t>
      </w:r>
      <w:r w:rsidRPr="00620418">
        <w:rPr>
          <w:u w:val="single"/>
        </w:rPr>
        <w:t>Mr</w:t>
      </w:r>
      <w:r w:rsidRPr="00810393">
        <w:rPr>
          <w:sz w:val="24"/>
          <w:u w:val="single"/>
        </w:rPr>
        <w:t>(s)</w:t>
      </w:r>
      <w:r w:rsidRPr="00620418">
        <w:rPr>
          <w:u w:val="single"/>
        </w:rPr>
        <w:t xml:space="preserve"> Triumph</w:t>
      </w:r>
      <w:r w:rsidRPr="00620418">
        <w:t>’*</w:t>
      </w:r>
      <w:r>
        <w:t xml:space="preserve"> &amp;</w:t>
      </w:r>
    </w:p>
    <w:p w:rsidR="00166ACB" w:rsidRPr="00620418" w:rsidRDefault="00166ACB" w:rsidP="000A7134">
      <w:pPr>
        <w:pStyle w:val="Heading2"/>
        <w:jc w:val="center"/>
      </w:pPr>
      <w:proofErr w:type="gramStart"/>
      <w:r>
        <w:t>‘</w:t>
      </w:r>
      <w:r w:rsidRPr="00620418">
        <w:rPr>
          <w:u w:val="single"/>
        </w:rPr>
        <w:t>Mr</w:t>
      </w:r>
      <w:r w:rsidRPr="00810393">
        <w:rPr>
          <w:sz w:val="24"/>
          <w:u w:val="single"/>
        </w:rPr>
        <w:t>(s)</w:t>
      </w:r>
      <w:r w:rsidRPr="00620418">
        <w:rPr>
          <w:u w:val="single"/>
        </w:rPr>
        <w:t xml:space="preserve"> Defeat</w:t>
      </w:r>
      <w:r w:rsidRPr="00620418">
        <w:t>’*?</w:t>
      </w:r>
      <w:proofErr w:type="gramEnd"/>
    </w:p>
    <w:p w:rsidR="00166ACB" w:rsidRDefault="00166ACB" w:rsidP="00166ACB">
      <w:pPr>
        <w:spacing w:after="0"/>
      </w:pPr>
    </w:p>
    <w:p w:rsidR="00166ACB" w:rsidRPr="00D324BD" w:rsidRDefault="00166ACB" w:rsidP="00EF55A4">
      <w:r w:rsidRPr="00D324BD">
        <w:t xml:space="preserve">Our mind is a Thought Factory!  Our mind is </w:t>
      </w:r>
      <w:r>
        <w:t xml:space="preserve">a </w:t>
      </w:r>
      <w:r w:rsidRPr="00D324BD">
        <w:t>very busy factory, producing countless thoughts each day (estimated at around 60 thousand+</w:t>
      </w:r>
      <w:r>
        <w:t xml:space="preserve"> per</w:t>
      </w:r>
      <w:r w:rsidRPr="00D324BD">
        <w:t xml:space="preserve"> day).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477D" w:rsidTr="0078477D">
        <w:tc>
          <w:tcPr>
            <w:tcW w:w="4927" w:type="dxa"/>
          </w:tcPr>
          <w:p w:rsidR="0078477D" w:rsidRPr="00D324BD" w:rsidRDefault="0078477D" w:rsidP="0078477D">
            <w:r w:rsidRPr="00D324BD">
              <w:t>Production in our Thought Factory is under the charge of two Managers, one of whom we’ll call ‘Mr(s) Triumph’ and the other ‘Mr(s) Defeat’</w:t>
            </w:r>
          </w:p>
          <w:p w:rsidR="0078477D" w:rsidRDefault="0078477D" w:rsidP="00EF55A4"/>
        </w:tc>
        <w:tc>
          <w:tcPr>
            <w:tcW w:w="4927" w:type="dxa"/>
          </w:tcPr>
          <w:p w:rsidR="0078477D" w:rsidRDefault="0078477D" w:rsidP="0078477D">
            <w:pPr>
              <w:pStyle w:val="ImageAttachment"/>
            </w:pPr>
            <w:r>
              <w:t>Manager sign.jpg</w:t>
            </w:r>
          </w:p>
        </w:tc>
      </w:tr>
    </w:tbl>
    <w:p w:rsidR="0078477D" w:rsidRDefault="0078477D" w:rsidP="00EF55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477D" w:rsidTr="0078477D">
        <w:tc>
          <w:tcPr>
            <w:tcW w:w="4927" w:type="dxa"/>
          </w:tcPr>
          <w:p w:rsidR="0078477D" w:rsidRDefault="0078477D" w:rsidP="0078477D">
            <w:pPr>
              <w:pStyle w:val="ImageAttachment"/>
            </w:pPr>
            <w:r>
              <w:t>Diploma.jpg</w:t>
            </w:r>
          </w:p>
        </w:tc>
        <w:tc>
          <w:tcPr>
            <w:tcW w:w="4927" w:type="dxa"/>
          </w:tcPr>
          <w:p w:rsidR="0078477D" w:rsidRPr="00D324BD" w:rsidRDefault="0078477D" w:rsidP="0078477D">
            <w:r w:rsidRPr="00D324BD">
              <w:t xml:space="preserve">Mr Triumph* is in charge of manufacturing positive Thoughts.  </w:t>
            </w:r>
          </w:p>
          <w:p w:rsidR="0078477D" w:rsidRPr="00D324BD" w:rsidRDefault="0078477D" w:rsidP="0078477D">
            <w:r w:rsidRPr="00D324BD">
              <w:t>He* speciali</w:t>
            </w:r>
            <w:r>
              <w:t>s</w:t>
            </w:r>
            <w:r w:rsidRPr="00D324BD">
              <w:t xml:space="preserve">es in producing reasons </w:t>
            </w:r>
            <w:r w:rsidRPr="00A27F77">
              <w:rPr>
                <w:i/>
              </w:rPr>
              <w:t>why we can</w:t>
            </w:r>
            <w:r w:rsidRPr="00D324BD">
              <w:t xml:space="preserve">, </w:t>
            </w:r>
            <w:r w:rsidRPr="00A27F77">
              <w:rPr>
                <w:i/>
              </w:rPr>
              <w:t>why we’re capable</w:t>
            </w:r>
            <w:r w:rsidRPr="00D324BD">
              <w:t xml:space="preserve"> </w:t>
            </w:r>
            <w:r w:rsidRPr="00D73A22">
              <w:t>and</w:t>
            </w:r>
            <w:r w:rsidRPr="00A27F77">
              <w:rPr>
                <w:i/>
              </w:rPr>
              <w:t xml:space="preserve"> why we will</w:t>
            </w:r>
            <w:r w:rsidRPr="00D324BD">
              <w:t>!</w:t>
            </w:r>
          </w:p>
          <w:p w:rsidR="0078477D" w:rsidRDefault="0078477D" w:rsidP="00EF55A4"/>
        </w:tc>
      </w:tr>
    </w:tbl>
    <w:p w:rsidR="00166ACB" w:rsidRPr="00D324BD" w:rsidRDefault="00166ACB" w:rsidP="00EF55A4">
      <w:r w:rsidRPr="00D324BD">
        <w:t xml:space="preserve">The other manager, Mr Defeat*, produces negative, put down Thoughts.  </w:t>
      </w:r>
    </w:p>
    <w:p w:rsidR="00166ACB" w:rsidRPr="00D324BD" w:rsidRDefault="00166ACB" w:rsidP="00EF55A4">
      <w:r w:rsidRPr="00D324BD">
        <w:t xml:space="preserve">He* is our expert in developing reasons </w:t>
      </w:r>
      <w:r w:rsidRPr="00A27F77">
        <w:rPr>
          <w:i/>
        </w:rPr>
        <w:t>why we can’t</w:t>
      </w:r>
      <w:r w:rsidRPr="00D324BD">
        <w:t xml:space="preserve">, </w:t>
      </w:r>
      <w:r w:rsidRPr="00A27F77">
        <w:rPr>
          <w:i/>
        </w:rPr>
        <w:t>why we’re weak</w:t>
      </w:r>
      <w:r w:rsidRPr="00D324BD">
        <w:t xml:space="preserve"> and </w:t>
      </w:r>
      <w:r w:rsidRPr="00A27F77">
        <w:rPr>
          <w:i/>
        </w:rPr>
        <w:t>why we are inadequate</w:t>
      </w:r>
      <w:r w:rsidRPr="00D324BD">
        <w:t xml:space="preserve">!  </w:t>
      </w:r>
    </w:p>
    <w:p w:rsidR="00166ACB" w:rsidRPr="00D324BD" w:rsidRDefault="00166ACB" w:rsidP="00EF55A4">
      <w:r w:rsidRPr="00D324BD">
        <w:lastRenderedPageBreak/>
        <w:t xml:space="preserve">His particular speciality is the </w:t>
      </w:r>
      <w:r w:rsidRPr="00A27F77">
        <w:rPr>
          <w:i/>
        </w:rPr>
        <w:t>‘why-I-will fail’</w:t>
      </w:r>
      <w:r w:rsidRPr="00D324BD">
        <w:t xml:space="preserve"> chain of Thoughts.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477D" w:rsidTr="0078477D">
        <w:tc>
          <w:tcPr>
            <w:tcW w:w="4927" w:type="dxa"/>
          </w:tcPr>
          <w:p w:rsidR="0078477D" w:rsidRPr="00D324BD" w:rsidRDefault="0078477D" w:rsidP="0078477D">
            <w:r w:rsidRPr="00D324BD">
              <w:t>Both Mr Triumph and Mr Defeat are intensely obedient.</w:t>
            </w:r>
            <w:r>
              <w:t xml:space="preserve">  </w:t>
            </w:r>
            <w:r w:rsidRPr="00D324BD">
              <w:t>They snap to attention immediately.</w:t>
            </w:r>
            <w:r>
              <w:t xml:space="preserve">  </w:t>
            </w:r>
            <w:r w:rsidRPr="00D324BD">
              <w:t>All you need do to signal to either manager is to give the slightest beck-and-call.</w:t>
            </w:r>
          </w:p>
          <w:p w:rsidR="0078477D" w:rsidRDefault="0078477D" w:rsidP="00EF55A4"/>
        </w:tc>
        <w:tc>
          <w:tcPr>
            <w:tcW w:w="4927" w:type="dxa"/>
          </w:tcPr>
          <w:p w:rsidR="0078477D" w:rsidRDefault="0078477D" w:rsidP="0078477D">
            <w:pPr>
              <w:pStyle w:val="ImageAttachment"/>
            </w:pPr>
            <w:r>
              <w:t>Tree Branch.jpg</w:t>
            </w:r>
          </w:p>
        </w:tc>
      </w:tr>
    </w:tbl>
    <w:p w:rsidR="00166ACB" w:rsidRPr="00D324BD" w:rsidRDefault="00166ACB" w:rsidP="00EF55A4">
      <w:r w:rsidRPr="00D324BD">
        <w:t>If the signal you give is positive, Mr Triumph will step forward and go to work.  Likewise, a negative signal brings Mr Defeat forward.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32097" w:rsidTr="00432097">
        <w:tc>
          <w:tcPr>
            <w:tcW w:w="4927" w:type="dxa"/>
          </w:tcPr>
          <w:p w:rsidR="00432097" w:rsidRDefault="00432097" w:rsidP="00432097">
            <w:pPr>
              <w:pStyle w:val="ImageAttachment"/>
            </w:pPr>
            <w:r>
              <w:t>The End is Here.jpg</w:t>
            </w:r>
          </w:p>
        </w:tc>
        <w:tc>
          <w:tcPr>
            <w:tcW w:w="4927" w:type="dxa"/>
          </w:tcPr>
          <w:p w:rsidR="00432097" w:rsidRPr="00D324BD" w:rsidRDefault="00432097" w:rsidP="00432097">
            <w:r w:rsidRPr="00D324BD">
              <w:t>To experience how these two managers work on</w:t>
            </w:r>
            <w:r>
              <w:t xml:space="preserve"> your behalf, try an experiment:</w:t>
            </w:r>
          </w:p>
          <w:p w:rsidR="00432097" w:rsidRPr="00D324BD" w:rsidRDefault="00432097" w:rsidP="00432097">
            <w:r w:rsidRPr="00D324BD">
              <w:t xml:space="preserve">Tell yourself, </w:t>
            </w:r>
            <w:r w:rsidRPr="00A27F77">
              <w:rPr>
                <w:i/>
                <w:u w:val="single"/>
              </w:rPr>
              <w:t>“Today will be a lousy day”</w:t>
            </w:r>
            <w:r w:rsidRPr="00A27F77">
              <w:t>.</w:t>
            </w:r>
            <w:r w:rsidRPr="00D324BD">
              <w:t xml:space="preserve">  This will signal Mr Defeat into action and he’ll happily manufacture some facts to prove you are right.  For example, he’ll suggest to you that </w:t>
            </w:r>
            <w:r w:rsidRPr="00A27F77">
              <w:rPr>
                <w:i/>
              </w:rPr>
              <w:t>it’s too hot</w:t>
            </w:r>
            <w:r w:rsidRPr="00D324BD">
              <w:t xml:space="preserve"> or </w:t>
            </w:r>
            <w:r w:rsidRPr="00A27F77">
              <w:rPr>
                <w:i/>
              </w:rPr>
              <w:t>it’s too cold</w:t>
            </w:r>
            <w:r w:rsidRPr="00D324BD">
              <w:t xml:space="preserve">, or </w:t>
            </w:r>
            <w:r w:rsidRPr="00A27F77">
              <w:rPr>
                <w:i/>
              </w:rPr>
              <w:t xml:space="preserve">that </w:t>
            </w:r>
            <w:r>
              <w:rPr>
                <w:i/>
              </w:rPr>
              <w:t>things are sure to</w:t>
            </w:r>
            <w:r w:rsidRPr="00A27F77">
              <w:rPr>
                <w:i/>
              </w:rPr>
              <w:t xml:space="preserve"> </w:t>
            </w:r>
            <w:proofErr w:type="spellStart"/>
            <w:r w:rsidRPr="00A27F77">
              <w:rPr>
                <w:i/>
              </w:rPr>
              <w:t>to</w:t>
            </w:r>
            <w:proofErr w:type="spellEnd"/>
            <w:r w:rsidRPr="00A27F77">
              <w:rPr>
                <w:i/>
              </w:rPr>
              <w:t xml:space="preserve"> go badly for you today</w:t>
            </w:r>
            <w:r w:rsidRPr="00D324BD">
              <w:t xml:space="preserve">, or that </w:t>
            </w:r>
            <w:r w:rsidRPr="00A27F77">
              <w:rPr>
                <w:i/>
              </w:rPr>
              <w:t>I think you may get sick</w:t>
            </w:r>
            <w:r w:rsidRPr="00D324BD">
              <w:t xml:space="preserve"> or that </w:t>
            </w:r>
            <w:r w:rsidRPr="00A27F77">
              <w:rPr>
                <w:i/>
              </w:rPr>
              <w:t>your friend/ husband/ wife will be hard to get on with today</w:t>
            </w:r>
            <w:r w:rsidRPr="00D324BD">
              <w:t>.</w:t>
            </w:r>
          </w:p>
          <w:p w:rsidR="00432097" w:rsidRDefault="00432097" w:rsidP="00EF55A4"/>
        </w:tc>
      </w:tr>
    </w:tbl>
    <w:p w:rsidR="00432097" w:rsidRDefault="00432097" w:rsidP="00EF55A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32097" w:rsidTr="00432097">
        <w:tc>
          <w:tcPr>
            <w:tcW w:w="4927" w:type="dxa"/>
          </w:tcPr>
          <w:p w:rsidR="00432097" w:rsidRPr="00D324BD" w:rsidRDefault="00432097" w:rsidP="00432097">
            <w:r w:rsidRPr="00D324BD">
              <w:t>Mr Defeat is tremendously efficient.  In just a few moments he’ll have you convinced.  It is a bad day!  And before you know it, it will be a heck of a bad day!</w:t>
            </w:r>
          </w:p>
          <w:p w:rsidR="00432097" w:rsidRPr="00D324BD" w:rsidRDefault="00432097" w:rsidP="00432097">
            <w:r w:rsidRPr="00D324BD">
              <w:t xml:space="preserve">But tell yourself, </w:t>
            </w:r>
            <w:r w:rsidRPr="00A27F77">
              <w:rPr>
                <w:i/>
                <w:u w:val="single"/>
              </w:rPr>
              <w:t>“Today will be a good day”</w:t>
            </w:r>
            <w:r w:rsidRPr="00D324BD">
              <w:t xml:space="preserve">, and Mr Triumph will be signalled to come forward and get into action on your behalf.  He’ll tell you things like </w:t>
            </w:r>
            <w:r w:rsidRPr="00A27F77">
              <w:rPr>
                <w:i/>
              </w:rPr>
              <w:t xml:space="preserve">this </w:t>
            </w:r>
            <w:proofErr w:type="gramStart"/>
            <w:r w:rsidRPr="00A27F77">
              <w:rPr>
                <w:i/>
                <w:u w:val="single"/>
              </w:rPr>
              <w:t>is</w:t>
            </w:r>
            <w:proofErr w:type="gramEnd"/>
            <w:r w:rsidRPr="00A27F77">
              <w:rPr>
                <w:i/>
              </w:rPr>
              <w:t xml:space="preserve"> a wonderful day</w:t>
            </w:r>
            <w:r w:rsidRPr="00D324BD">
              <w:t xml:space="preserve">; </w:t>
            </w:r>
            <w:r w:rsidRPr="00A27F77">
              <w:rPr>
                <w:i/>
              </w:rPr>
              <w:t>it’s good to be alive</w:t>
            </w:r>
            <w:r w:rsidRPr="00D324BD">
              <w:t xml:space="preserve">; </w:t>
            </w:r>
            <w:r w:rsidRPr="00A27F77">
              <w:rPr>
                <w:i/>
              </w:rPr>
              <w:t>today will be a great opportunity to get … achieved or finished</w:t>
            </w:r>
            <w:r w:rsidRPr="00D324BD">
              <w:t>!  And then it turns out to be a heck of a good day!</w:t>
            </w:r>
          </w:p>
          <w:p w:rsidR="00432097" w:rsidRDefault="00432097" w:rsidP="00EF55A4"/>
        </w:tc>
        <w:tc>
          <w:tcPr>
            <w:tcW w:w="4927" w:type="dxa"/>
          </w:tcPr>
          <w:p w:rsidR="00432097" w:rsidRDefault="00432097" w:rsidP="00432097">
            <w:pPr>
              <w:pStyle w:val="ImageAttachment"/>
            </w:pPr>
            <w:r>
              <w:t>Sunny Face.jpg</w:t>
            </w:r>
          </w:p>
        </w:tc>
      </w:tr>
    </w:tbl>
    <w:p w:rsidR="00166ACB" w:rsidRPr="00D324BD" w:rsidRDefault="00166ACB" w:rsidP="00EF55A4">
      <w:r w:rsidRPr="00D324BD">
        <w:t>Now the more work you give either of these managers the stronger and more skilled each becomes.</w:t>
      </w:r>
    </w:p>
    <w:p w:rsidR="00166ACB" w:rsidRPr="00D324BD" w:rsidRDefault="00166ACB" w:rsidP="00EF55A4">
      <w:r w:rsidRPr="00D324BD">
        <w:t>If Mr Defeat is given more work to do, he adds more negative ideas and takes up more space in your mind.  Eventually, he will take over your entire thought-manufacturing division, and virtually all thought will be of a negative nature.</w:t>
      </w:r>
    </w:p>
    <w:p w:rsidR="00166ACB" w:rsidRPr="00D324BD" w:rsidRDefault="00166ACB" w:rsidP="00EF55A4">
      <w:r w:rsidRPr="00D324BD">
        <w:t>The only wise thing to do is to fire Mr Defeat.</w:t>
      </w:r>
    </w:p>
    <w:p w:rsidR="00166ACB" w:rsidRPr="00D324BD" w:rsidRDefault="00166ACB" w:rsidP="00EF55A4">
      <w:r w:rsidRPr="00D324BD">
        <w:t>You don’t need him.</w:t>
      </w:r>
    </w:p>
    <w:p w:rsidR="00166ACB" w:rsidRPr="00D324BD" w:rsidRDefault="00166ACB" w:rsidP="00EF55A4">
      <w:r w:rsidRPr="00D324BD">
        <w:t xml:space="preserve">You don’t want him around telling you that </w:t>
      </w:r>
      <w:r>
        <w:rPr>
          <w:i/>
        </w:rPr>
        <w:t>“</w:t>
      </w:r>
      <w:r w:rsidRPr="00BE3715">
        <w:rPr>
          <w:i/>
        </w:rPr>
        <w:t>you can’t</w:t>
      </w:r>
      <w:r>
        <w:rPr>
          <w:i/>
        </w:rPr>
        <w:t>”</w:t>
      </w:r>
      <w:r w:rsidRPr="00D324BD">
        <w:t xml:space="preserve">, that </w:t>
      </w:r>
      <w:r>
        <w:rPr>
          <w:i/>
        </w:rPr>
        <w:t>“</w:t>
      </w:r>
      <w:r w:rsidRPr="00BE3715">
        <w:rPr>
          <w:i/>
        </w:rPr>
        <w:t>you’re not up to it</w:t>
      </w:r>
      <w:r>
        <w:rPr>
          <w:i/>
        </w:rPr>
        <w:t>”</w:t>
      </w:r>
      <w:r w:rsidRPr="00D324BD">
        <w:t xml:space="preserve">, that </w:t>
      </w:r>
      <w:r>
        <w:rPr>
          <w:i/>
        </w:rPr>
        <w:t>“</w:t>
      </w:r>
      <w:r w:rsidRPr="00BE3715">
        <w:rPr>
          <w:i/>
        </w:rPr>
        <w:t>you’ll fail</w:t>
      </w:r>
      <w:r>
        <w:rPr>
          <w:i/>
        </w:rPr>
        <w:t>”</w:t>
      </w:r>
      <w:r w:rsidRPr="00D324BD">
        <w:t>, and so on.</w:t>
      </w:r>
    </w:p>
    <w:p w:rsidR="00166ACB" w:rsidRPr="00D324BD" w:rsidRDefault="00166ACB" w:rsidP="00EF55A4">
      <w:r w:rsidRPr="00D324BD">
        <w:t>Mr Defeat won’t help you get where you want to go, so boot him out.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32097" w:rsidTr="00432097">
        <w:tc>
          <w:tcPr>
            <w:tcW w:w="4927" w:type="dxa"/>
          </w:tcPr>
          <w:p w:rsidR="00432097" w:rsidRPr="00D324BD" w:rsidRDefault="00432097" w:rsidP="00432097">
            <w:r>
              <w:t>Seek to u</w:t>
            </w:r>
            <w:r w:rsidRPr="00D324BD">
              <w:t>se Mr Triumph 100 percent of the time.  When any thought enters your mind, ask Mr Triumph to go to work for you.  He’ll show you how you can succeed!</w:t>
            </w:r>
          </w:p>
          <w:p w:rsidR="00432097" w:rsidRDefault="00432097" w:rsidP="00EF55A4"/>
        </w:tc>
        <w:tc>
          <w:tcPr>
            <w:tcW w:w="4927" w:type="dxa"/>
          </w:tcPr>
          <w:p w:rsidR="00432097" w:rsidRDefault="00432097" w:rsidP="00432097">
            <w:pPr>
              <w:pStyle w:val="ImageAttachment"/>
            </w:pPr>
            <w:r>
              <w:lastRenderedPageBreak/>
              <w:t>Cave Man.jpg</w:t>
            </w:r>
          </w:p>
        </w:tc>
      </w:tr>
    </w:tbl>
    <w:p w:rsidR="00166ACB" w:rsidRPr="00D324BD" w:rsidRDefault="00166ACB" w:rsidP="00EF55A4">
      <w:r w:rsidRPr="00D324BD">
        <w:lastRenderedPageBreak/>
        <w:t>After all, your mind is a Thought Factory.</w:t>
      </w:r>
    </w:p>
    <w:p w:rsidR="00166ACB" w:rsidRDefault="00166ACB" w:rsidP="00EF55A4">
      <w:r w:rsidRPr="00A27F77">
        <w:rPr>
          <w:u w:val="single"/>
        </w:rPr>
        <w:t>Step One:</w:t>
      </w:r>
      <w:r w:rsidRPr="00D324BD">
        <w:t xml:space="preserve">  Believe in yourself.  </w:t>
      </w:r>
    </w:p>
    <w:p w:rsidR="00166ACB" w:rsidRPr="00D324BD" w:rsidRDefault="00166ACB" w:rsidP="00EF55A4">
      <w:r w:rsidRPr="00AC576A">
        <w:rPr>
          <w:u w:val="single"/>
        </w:rPr>
        <w:t>Step Two:</w:t>
      </w:r>
      <w:r>
        <w:t xml:space="preserve">  </w:t>
      </w:r>
      <w:r w:rsidRPr="00D324BD">
        <w:t>Believe you can succeed.</w:t>
      </w:r>
    </w:p>
    <w:p w:rsidR="00166ACB" w:rsidRPr="00D324BD" w:rsidRDefault="00166ACB" w:rsidP="00EF55A4">
      <w:r w:rsidRPr="00D324BD">
        <w:t xml:space="preserve">Belief, </w:t>
      </w:r>
      <w:r w:rsidRPr="00A27F77">
        <w:rPr>
          <w:u w:val="single"/>
        </w:rPr>
        <w:t>strong belief</w:t>
      </w:r>
      <w:r w:rsidRPr="00D324BD">
        <w:t>, triggers the mind to figuring ways and means and</w:t>
      </w:r>
      <w:r>
        <w:t xml:space="preserve"> the</w:t>
      </w:r>
      <w:r w:rsidRPr="00D324BD">
        <w:t xml:space="preserve"> ‘how-to’!</w:t>
      </w:r>
    </w:p>
    <w:p w:rsidR="00166ACB" w:rsidRDefault="00166ACB" w:rsidP="00166ACB">
      <w:pPr>
        <w:spacing w:after="0"/>
        <w:jc w:val="center"/>
      </w:pPr>
      <w:r w:rsidRPr="00EF55A4">
        <w:rPr>
          <w:rStyle w:val="IntenseEmphasis"/>
        </w:rPr>
        <w:t>“Whether you think you can, or you think you can’t – you are right!”</w:t>
      </w:r>
      <w:r w:rsidRPr="00A57533">
        <w:rPr>
          <w:sz w:val="24"/>
        </w:rPr>
        <w:t xml:space="preserve">  </w:t>
      </w:r>
      <w:r w:rsidRPr="00EF55A4">
        <w:rPr>
          <w:rStyle w:val="IntenseEmphasis"/>
        </w:rPr>
        <w:t>(Henry Ford)</w:t>
      </w:r>
    </w:p>
    <w:p w:rsidR="00166ACB" w:rsidRDefault="00166ACB" w:rsidP="00166ACB">
      <w:pPr>
        <w:spacing w:after="0"/>
        <w:rPr>
          <w:sz w:val="24"/>
        </w:rPr>
      </w:pPr>
    </w:p>
    <w:p w:rsidR="00DA5B96" w:rsidRPr="0010259B" w:rsidRDefault="00DA5B96" w:rsidP="00DA5B96">
      <w:pPr>
        <w:rPr>
          <w:lang w:val="en-US"/>
        </w:rPr>
      </w:pPr>
      <w:r w:rsidRPr="0010259B">
        <w:rPr>
          <w:lang w:val="en-US"/>
        </w:rPr>
        <w:t>Best Wishes,</w:t>
      </w:r>
    </w:p>
    <w:p w:rsidR="00DA5B96" w:rsidRPr="0010259B" w:rsidRDefault="00DA5B96" w:rsidP="00DA5B96">
      <w:pPr>
        <w:pStyle w:val="ImageAttachment"/>
        <w:rPr>
          <w:lang w:val="en-US"/>
        </w:rPr>
      </w:pPr>
      <w:r>
        <w:rPr>
          <w:noProof/>
        </w:rPr>
        <w:t>john_lyons signature.jpg</w:t>
      </w:r>
    </w:p>
    <w:p w:rsidR="000A7134" w:rsidRDefault="00DA5B96" w:rsidP="000A7134">
      <w:pPr>
        <w:pStyle w:val="SignOff"/>
        <w:rPr>
          <w:lang w:val="en-US"/>
        </w:rPr>
      </w:pPr>
      <w:r w:rsidRPr="0010259B">
        <w:rPr>
          <w:lang w:val="en-US"/>
        </w:rPr>
        <w:t>John Lyons – Principal</w:t>
      </w:r>
    </w:p>
    <w:p w:rsidR="000A7134" w:rsidRPr="00EF55A4" w:rsidRDefault="000A7134" w:rsidP="00EF55A4">
      <w:pPr>
        <w:rPr>
          <w:sz w:val="18"/>
          <w:szCs w:val="18"/>
        </w:rPr>
      </w:pPr>
      <w:r w:rsidRPr="00EF55A4">
        <w:rPr>
          <w:sz w:val="18"/>
          <w:szCs w:val="18"/>
        </w:rPr>
        <w:t>(*</w:t>
      </w:r>
      <w:r w:rsidRPr="00EF55A4">
        <w:rPr>
          <w:sz w:val="18"/>
          <w:szCs w:val="18"/>
          <w:u w:val="single"/>
        </w:rPr>
        <w:t>Footnote</w:t>
      </w:r>
      <w:r w:rsidRPr="00EF55A4">
        <w:rPr>
          <w:sz w:val="18"/>
          <w:szCs w:val="18"/>
        </w:rPr>
        <w:t>:  As robust as it is, the English language has not been able to keep up with our expanding consciousness and so gets itself into all sorts of awkward positions when it comes to gender.  With advance apologies to the ladies, therefore, this anecdote uses the male form ‘Mr’!)</w:t>
      </w:r>
    </w:p>
    <w:p w:rsidR="001F2A74" w:rsidRPr="00BD4550" w:rsidRDefault="001F2A74" w:rsidP="001F2A74">
      <w:pPr>
        <w:pStyle w:val="Title"/>
        <w:spacing w:after="0"/>
        <w:rPr>
          <w:rFonts w:cs="Arial"/>
        </w:rPr>
      </w:pPr>
      <w:r w:rsidRPr="00BD4550">
        <w:t>SPIRITUAL</w:t>
      </w:r>
    </w:p>
    <w:p w:rsidR="001F2A74" w:rsidRPr="00BD4550" w:rsidRDefault="001F2A74" w:rsidP="001F2A74">
      <w:pPr>
        <w:pStyle w:val="Heading1"/>
      </w:pPr>
      <w:r w:rsidRPr="00BD4550">
        <w:t>Reflection</w:t>
      </w:r>
    </w:p>
    <w:p w:rsidR="001F2A74" w:rsidRDefault="007A708A" w:rsidP="001F2A74">
      <w:pPr>
        <w:pStyle w:val="ImageAttachment"/>
      </w:pPr>
      <w:r>
        <w:t>Lesley Fraser.jpg</w:t>
      </w:r>
    </w:p>
    <w:p w:rsidR="003C46F9" w:rsidRDefault="003C46F9" w:rsidP="003C46F9">
      <w:r>
        <w:t>Today marks the feast of Saint Patrick.  Some facts about Sain</w:t>
      </w:r>
      <w:r w:rsidR="00A577E5">
        <w:t>t</w:t>
      </w:r>
      <w:r>
        <w:t xml:space="preserve"> Patrick include: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11"/>
        <w:gridCol w:w="4233"/>
      </w:tblGrid>
      <w:tr w:rsidR="005605D7" w:rsidTr="005605D7">
        <w:tc>
          <w:tcPr>
            <w:tcW w:w="3510" w:type="dxa"/>
          </w:tcPr>
          <w:p w:rsidR="005605D7" w:rsidRDefault="005605D7" w:rsidP="003C46F9">
            <w:pPr>
              <w:pStyle w:val="ImageAttachment"/>
            </w:pPr>
            <w:r>
              <w:t>St Patrick.jpg</w:t>
            </w:r>
          </w:p>
        </w:tc>
        <w:tc>
          <w:tcPr>
            <w:tcW w:w="2111" w:type="dxa"/>
          </w:tcPr>
          <w:p w:rsidR="005605D7" w:rsidRDefault="005605D7" w:rsidP="005605D7">
            <w:pPr>
              <w:rPr>
                <w:b/>
                <w:bCs/>
              </w:rPr>
            </w:pPr>
            <w:r w:rsidRPr="00C7472A">
              <w:rPr>
                <w:b/>
                <w:bCs/>
              </w:rPr>
              <w:t>Name:</w:t>
            </w:r>
          </w:p>
          <w:p w:rsidR="005605D7" w:rsidRDefault="005605D7" w:rsidP="005605D7">
            <w:pPr>
              <w:rPr>
                <w:b/>
                <w:bCs/>
              </w:rPr>
            </w:pPr>
            <w:r w:rsidRPr="00C7472A">
              <w:rPr>
                <w:b/>
                <w:bCs/>
              </w:rPr>
              <w:t>Birth:</w:t>
            </w:r>
          </w:p>
          <w:p w:rsidR="005605D7" w:rsidRDefault="005605D7" w:rsidP="005605D7">
            <w:pPr>
              <w:rPr>
                <w:b/>
                <w:bCs/>
              </w:rPr>
            </w:pPr>
            <w:r w:rsidRPr="00C7472A">
              <w:rPr>
                <w:b/>
                <w:bCs/>
              </w:rPr>
              <w:t>Major Life Events:</w:t>
            </w:r>
          </w:p>
          <w:p w:rsidR="005605D7" w:rsidRDefault="005605D7" w:rsidP="005605D7">
            <w:pPr>
              <w:rPr>
                <w:b/>
                <w:bCs/>
              </w:rPr>
            </w:pPr>
          </w:p>
          <w:p w:rsidR="005605D7" w:rsidRDefault="005605D7" w:rsidP="005605D7">
            <w:pPr>
              <w:rPr>
                <w:b/>
                <w:bCs/>
              </w:rPr>
            </w:pPr>
          </w:p>
          <w:p w:rsidR="005605D7" w:rsidRDefault="005605D7" w:rsidP="005605D7">
            <w:pPr>
              <w:rPr>
                <w:b/>
                <w:bCs/>
              </w:rPr>
            </w:pPr>
          </w:p>
          <w:p w:rsidR="005605D7" w:rsidRDefault="005605D7" w:rsidP="005605D7">
            <w:pPr>
              <w:rPr>
                <w:b/>
                <w:bCs/>
              </w:rPr>
            </w:pPr>
          </w:p>
          <w:p w:rsidR="005605D7" w:rsidRDefault="005605D7" w:rsidP="005605D7">
            <w:pPr>
              <w:rPr>
                <w:b/>
                <w:bCs/>
              </w:rPr>
            </w:pPr>
          </w:p>
          <w:p w:rsidR="005605D7" w:rsidRDefault="005605D7" w:rsidP="005605D7">
            <w:pPr>
              <w:rPr>
                <w:b/>
                <w:bCs/>
              </w:rPr>
            </w:pPr>
          </w:p>
          <w:p w:rsidR="005605D7" w:rsidRDefault="005605D7" w:rsidP="005605D7">
            <w:pPr>
              <w:rPr>
                <w:b/>
                <w:bCs/>
              </w:rPr>
            </w:pPr>
          </w:p>
          <w:p w:rsidR="005605D7" w:rsidRDefault="005605D7" w:rsidP="005605D7">
            <w:pPr>
              <w:rPr>
                <w:b/>
                <w:bCs/>
              </w:rPr>
            </w:pPr>
          </w:p>
          <w:p w:rsidR="005605D7" w:rsidRPr="00C7472A" w:rsidRDefault="005605D7" w:rsidP="005605D7">
            <w:pPr>
              <w:rPr>
                <w:b/>
                <w:bCs/>
              </w:rPr>
            </w:pPr>
            <w:r w:rsidRPr="00C7472A">
              <w:rPr>
                <w:b/>
                <w:bCs/>
              </w:rPr>
              <w:t>Died:</w:t>
            </w:r>
          </w:p>
        </w:tc>
        <w:tc>
          <w:tcPr>
            <w:tcW w:w="4233" w:type="dxa"/>
          </w:tcPr>
          <w:p w:rsidR="005605D7" w:rsidRPr="00C7472A" w:rsidRDefault="005605D7" w:rsidP="005605D7">
            <w:proofErr w:type="spellStart"/>
            <w:r w:rsidRPr="00C7472A">
              <w:t>Maewyn</w:t>
            </w:r>
            <w:proofErr w:type="spellEnd"/>
            <w:r w:rsidRPr="00C7472A">
              <w:t xml:space="preserve"> </w:t>
            </w:r>
            <w:proofErr w:type="spellStart"/>
            <w:r w:rsidRPr="00C7472A">
              <w:t>Succat</w:t>
            </w:r>
            <w:proofErr w:type="spellEnd"/>
          </w:p>
          <w:p w:rsidR="005605D7" w:rsidRPr="00C7472A" w:rsidRDefault="005605D7" w:rsidP="005605D7">
            <w:r w:rsidRPr="00C7472A">
              <w:t>circa 387, Scotland</w:t>
            </w:r>
          </w:p>
          <w:p w:rsidR="005605D7" w:rsidRPr="00C7472A" w:rsidRDefault="005605D7" w:rsidP="005605D7">
            <w:r w:rsidRPr="00C7472A">
              <w:t xml:space="preserve">Kidnapped </w:t>
            </w:r>
          </w:p>
          <w:p w:rsidR="005605D7" w:rsidRPr="00C7472A" w:rsidRDefault="005605D7" w:rsidP="005605D7">
            <w:r>
              <w:t>S</w:t>
            </w:r>
            <w:r w:rsidRPr="00C7472A">
              <w:t>old into slavery in Ireland</w:t>
            </w:r>
          </w:p>
          <w:p w:rsidR="005605D7" w:rsidRPr="00C7472A" w:rsidRDefault="005605D7" w:rsidP="005605D7">
            <w:r w:rsidRPr="00C7472A">
              <w:t>Recalled his father’s faith</w:t>
            </w:r>
          </w:p>
          <w:p w:rsidR="005605D7" w:rsidRPr="00C7472A" w:rsidRDefault="005605D7" w:rsidP="005605D7">
            <w:r w:rsidRPr="00C7472A">
              <w:t>Prayed</w:t>
            </w:r>
          </w:p>
          <w:p w:rsidR="005605D7" w:rsidRPr="00C7472A" w:rsidRDefault="005605D7" w:rsidP="005605D7">
            <w:r w:rsidRPr="00C7472A">
              <w:t>Escaped slavery</w:t>
            </w:r>
          </w:p>
          <w:p w:rsidR="005605D7" w:rsidRPr="00C7472A" w:rsidRDefault="005605D7" w:rsidP="005605D7">
            <w:r w:rsidRPr="00C7472A">
              <w:t>Studied for priesthood</w:t>
            </w:r>
          </w:p>
          <w:p w:rsidR="005605D7" w:rsidRPr="00C7472A" w:rsidRDefault="005605D7" w:rsidP="005605D7">
            <w:r w:rsidRPr="00C7472A">
              <w:t>Ordained a priest</w:t>
            </w:r>
          </w:p>
          <w:p w:rsidR="005605D7" w:rsidRPr="00C7472A" w:rsidRDefault="005605D7" w:rsidP="005605D7">
            <w:r w:rsidRPr="00C7472A">
              <w:t xml:space="preserve">Ordained Bishop </w:t>
            </w:r>
            <w:proofErr w:type="spellStart"/>
            <w:r w:rsidRPr="00C7472A">
              <w:t>Patricius</w:t>
            </w:r>
            <w:proofErr w:type="spellEnd"/>
          </w:p>
          <w:p w:rsidR="005605D7" w:rsidRPr="00C7472A" w:rsidRDefault="005605D7" w:rsidP="005605D7">
            <w:r w:rsidRPr="00C7472A">
              <w:t>Converted Ireland</w:t>
            </w:r>
          </w:p>
          <w:p w:rsidR="005605D7" w:rsidRPr="00C7472A" w:rsidRDefault="005605D7" w:rsidP="005605D7">
            <w:r w:rsidRPr="00C7472A">
              <w:t>circa 461, County Down</w:t>
            </w:r>
          </w:p>
          <w:p w:rsidR="005605D7" w:rsidRPr="005605D7" w:rsidRDefault="005605D7" w:rsidP="003C46F9">
            <w:r w:rsidRPr="00C7472A">
              <w:t>(Downpatrick)</w:t>
            </w:r>
          </w:p>
        </w:tc>
      </w:tr>
    </w:tbl>
    <w:p w:rsidR="003C46F9" w:rsidRDefault="003C46F9" w:rsidP="003C46F9">
      <w:pPr>
        <w:rPr>
          <w:rFonts w:ascii="Arial" w:hAnsi="Arial" w:cs="Arial"/>
          <w:sz w:val="24"/>
          <w:szCs w:val="24"/>
        </w:rPr>
      </w:pPr>
    </w:p>
    <w:p w:rsidR="003C46F9" w:rsidRPr="0068628A" w:rsidRDefault="003C46F9" w:rsidP="005605D7">
      <w:r>
        <w:t xml:space="preserve">Patrick was a bishop who taught the Irish people to love Christ.  Ever since, the Irish have spread the gospel throughout the world.  </w:t>
      </w:r>
      <w:r w:rsidRPr="0068628A">
        <w:rPr>
          <w:bCs/>
        </w:rPr>
        <w:t>Patrick was a humble, pious, gentle man, whose love and total devotion to and trust in God should be a shining example to each of us. He feared nothing, not even death, so complete was his trust in God, and of the importance of his mission.</w:t>
      </w:r>
    </w:p>
    <w:p w:rsidR="003C46F9" w:rsidRDefault="003C46F9" w:rsidP="005605D7">
      <w:r>
        <w:t>Let us pray that we too may be missionaries:</w:t>
      </w:r>
    </w:p>
    <w:p w:rsidR="003C46F9" w:rsidRPr="005605D7" w:rsidRDefault="003C46F9" w:rsidP="003C46F9">
      <w:pPr>
        <w:pStyle w:val="NoSpacing"/>
        <w:jc w:val="center"/>
        <w:rPr>
          <w:rStyle w:val="Emphasis"/>
        </w:rPr>
      </w:pPr>
      <w:r w:rsidRPr="005605D7">
        <w:rPr>
          <w:rStyle w:val="Emphasis"/>
        </w:rPr>
        <w:t>Eternal God,</w:t>
      </w:r>
    </w:p>
    <w:p w:rsidR="003C46F9" w:rsidRPr="005605D7" w:rsidRDefault="003C46F9" w:rsidP="003C46F9">
      <w:pPr>
        <w:pStyle w:val="NoSpacing"/>
        <w:jc w:val="center"/>
        <w:rPr>
          <w:rStyle w:val="Emphasis"/>
        </w:rPr>
      </w:pPr>
      <w:r w:rsidRPr="005605D7">
        <w:rPr>
          <w:rStyle w:val="Emphasis"/>
        </w:rPr>
        <w:lastRenderedPageBreak/>
        <w:t>As you sent Saint Patrick to teach the Gospel</w:t>
      </w:r>
    </w:p>
    <w:p w:rsidR="003C46F9" w:rsidRPr="005605D7" w:rsidRDefault="003C46F9" w:rsidP="003C46F9">
      <w:pPr>
        <w:pStyle w:val="NoSpacing"/>
        <w:jc w:val="center"/>
        <w:rPr>
          <w:rStyle w:val="Emphasis"/>
        </w:rPr>
      </w:pPr>
      <w:r w:rsidRPr="005605D7">
        <w:rPr>
          <w:rStyle w:val="Emphasis"/>
        </w:rPr>
        <w:t>To the people of Ireland,</w:t>
      </w:r>
    </w:p>
    <w:p w:rsidR="003C46F9" w:rsidRPr="005605D7" w:rsidRDefault="003C46F9" w:rsidP="003C46F9">
      <w:pPr>
        <w:pStyle w:val="NoSpacing"/>
        <w:jc w:val="center"/>
        <w:rPr>
          <w:rStyle w:val="Emphasis"/>
        </w:rPr>
      </w:pPr>
      <w:r w:rsidRPr="005605D7">
        <w:rPr>
          <w:rStyle w:val="Emphasis"/>
        </w:rPr>
        <w:t xml:space="preserve">So may we bring peace and joy to </w:t>
      </w:r>
      <w:proofErr w:type="gramStart"/>
      <w:r w:rsidRPr="005605D7">
        <w:rPr>
          <w:rStyle w:val="Emphasis"/>
        </w:rPr>
        <w:t>others.</w:t>
      </w:r>
      <w:proofErr w:type="gramEnd"/>
    </w:p>
    <w:p w:rsidR="003C46F9" w:rsidRPr="005605D7" w:rsidRDefault="003C46F9" w:rsidP="003C46F9">
      <w:pPr>
        <w:pStyle w:val="NoSpacing"/>
        <w:jc w:val="center"/>
        <w:rPr>
          <w:rStyle w:val="Emphasis"/>
        </w:rPr>
      </w:pPr>
      <w:proofErr w:type="gramStart"/>
      <w:r w:rsidRPr="005605D7">
        <w:rPr>
          <w:rStyle w:val="Emphasis"/>
        </w:rPr>
        <w:t>Through Christ our Lord.</w:t>
      </w:r>
      <w:proofErr w:type="gramEnd"/>
      <w:r w:rsidRPr="005605D7">
        <w:rPr>
          <w:rStyle w:val="Emphasis"/>
        </w:rPr>
        <w:t xml:space="preserve"> Amen</w:t>
      </w:r>
    </w:p>
    <w:p w:rsidR="005605D7" w:rsidRDefault="005605D7" w:rsidP="005605D7"/>
    <w:p w:rsidR="003C46F9" w:rsidRDefault="003C46F9" w:rsidP="005605D7">
      <w:r>
        <w:t>(The prayer is from Liturgy Brisbane, 2015, p.39)</w:t>
      </w:r>
    </w:p>
    <w:p w:rsidR="007A2CE9" w:rsidRDefault="007A708A" w:rsidP="007A2CE9">
      <w:pPr>
        <w:pStyle w:val="SignOff"/>
      </w:pPr>
      <w:r>
        <w:t>Lesley Fraser – Assistant Principal (Mission)</w:t>
      </w:r>
    </w:p>
    <w:p w:rsidR="001E3A60" w:rsidRDefault="001E3A60" w:rsidP="001E3A60">
      <w:pPr>
        <w:pStyle w:val="Heading1"/>
      </w:pPr>
      <w:r w:rsidRPr="00412807">
        <w:t>Mission Matters</w:t>
      </w:r>
    </w:p>
    <w:p w:rsidR="00F4175E" w:rsidRDefault="00F4175E" w:rsidP="00F4175E">
      <w:pPr>
        <w:pStyle w:val="Heading4"/>
      </w:pPr>
      <w:r>
        <w:t>Thank You</w:t>
      </w:r>
    </w:p>
    <w:p w:rsidR="00F4175E" w:rsidRDefault="00F4175E" w:rsidP="00F4175E">
      <w:r>
        <w:t xml:space="preserve">Thank you to David Mather Tiling (David and Bridget Mather) for sponsoring our students at </w:t>
      </w:r>
      <w:proofErr w:type="gramStart"/>
      <w:r>
        <w:t xml:space="preserve">the  </w:t>
      </w:r>
      <w:proofErr w:type="spellStart"/>
      <w:r>
        <w:t>Zonta</w:t>
      </w:r>
      <w:proofErr w:type="spellEnd"/>
      <w:proofErr w:type="gramEnd"/>
      <w:r>
        <w:t xml:space="preserve"> International Women’s Day </w:t>
      </w:r>
      <w:proofErr w:type="spellStart"/>
      <w:r>
        <w:t>Bruncheon</w:t>
      </w:r>
      <w:proofErr w:type="spellEnd"/>
      <w:r>
        <w:t xml:space="preserve"> on Sunday 6 March.</w:t>
      </w:r>
    </w:p>
    <w:p w:rsidR="0002705A" w:rsidRDefault="0002705A" w:rsidP="005779C5">
      <w:pPr>
        <w:pStyle w:val="SignOff"/>
      </w:pPr>
      <w:r>
        <w:t>Lesley Fraser – Assistant Principal (Mission)</w:t>
      </w:r>
    </w:p>
    <w:p w:rsidR="00D522E0" w:rsidRDefault="00D522E0" w:rsidP="00D522E0">
      <w:pPr>
        <w:pStyle w:val="Title"/>
      </w:pPr>
      <w:r>
        <w:t>PASTORAL</w:t>
      </w:r>
    </w:p>
    <w:p w:rsidR="00652DD0" w:rsidRPr="001938F7" w:rsidRDefault="00652DD0" w:rsidP="00652DD0">
      <w:pPr>
        <w:pStyle w:val="Heading1"/>
      </w:pPr>
      <w:r w:rsidRPr="001938F7">
        <w:t>Uniform – Term Two</w:t>
      </w:r>
    </w:p>
    <w:p w:rsidR="00652DD0" w:rsidRPr="001938F7" w:rsidRDefault="00652DD0" w:rsidP="00652DD0">
      <w:r w:rsidRPr="001938F7">
        <w:t xml:space="preserve">Now that the end of Term </w:t>
      </w:r>
      <w:r>
        <w:t>1</w:t>
      </w:r>
      <w:r w:rsidRPr="001938F7">
        <w:t xml:space="preserve"> is upon us</w:t>
      </w:r>
      <w:r>
        <w:t>,</w:t>
      </w:r>
      <w:r w:rsidRPr="001938F7">
        <w:t xml:space="preserve"> I</w:t>
      </w:r>
      <w:r>
        <w:t xml:space="preserve"> woul</w:t>
      </w:r>
      <w:r w:rsidRPr="001938F7">
        <w:t xml:space="preserve">d like to take this opportunity to encourage all parents and students to ensure that uniforms are prepared for the beginning of Term </w:t>
      </w:r>
      <w:r>
        <w:t>2</w:t>
      </w:r>
      <w:r w:rsidRPr="001938F7">
        <w:t xml:space="preserve">. </w:t>
      </w:r>
    </w:p>
    <w:p w:rsidR="00652DD0" w:rsidRPr="001938F7" w:rsidRDefault="00652DD0" w:rsidP="00652DD0">
      <w:pPr>
        <w:rPr>
          <w:lang w:val="en"/>
        </w:rPr>
      </w:pPr>
      <w:r w:rsidRPr="001938F7">
        <w:t>All boys ar</w:t>
      </w:r>
      <w:r>
        <w:t>e required to wear ties during T</w:t>
      </w:r>
      <w:r w:rsidRPr="001938F7">
        <w:t xml:space="preserve">erm </w:t>
      </w:r>
      <w:r>
        <w:t>2</w:t>
      </w:r>
      <w:r w:rsidRPr="001938F7">
        <w:t xml:space="preserve"> and </w:t>
      </w:r>
      <w:r>
        <w:t>Term 3</w:t>
      </w:r>
      <w:r w:rsidRPr="001938F7">
        <w:t xml:space="preserve"> as part of the College’s winter uniform. </w:t>
      </w:r>
      <w:r>
        <w:t xml:space="preserve"> </w:t>
      </w:r>
      <w:r w:rsidRPr="001938F7">
        <w:rPr>
          <w:lang w:val="en"/>
        </w:rPr>
        <w:t xml:space="preserve">As boys will be wearing ties, and will be required to have their buttons done up, I ask all parents to ensure that their son has a shirt with a neck size large enough for the top button to be used. </w:t>
      </w:r>
      <w:r>
        <w:rPr>
          <w:lang w:val="en"/>
        </w:rPr>
        <w:t xml:space="preserve"> </w:t>
      </w:r>
      <w:r w:rsidRPr="001938F7">
        <w:t>College ties can be purchased from the College Office for $27 and our uniform suppliers.</w:t>
      </w:r>
    </w:p>
    <w:p w:rsidR="00652DD0" w:rsidRPr="001938F7" w:rsidRDefault="00652DD0" w:rsidP="00652DD0">
      <w:pPr>
        <w:rPr>
          <w:lang w:val="en"/>
        </w:rPr>
      </w:pPr>
      <w:r w:rsidRPr="001938F7">
        <w:rPr>
          <w:lang w:val="en"/>
        </w:rPr>
        <w:t xml:space="preserve">Girls may wear stockings during </w:t>
      </w:r>
      <w:r>
        <w:rPr>
          <w:lang w:val="en"/>
        </w:rPr>
        <w:t>Term 2 and Term 3</w:t>
      </w:r>
      <w:r w:rsidRPr="001938F7">
        <w:rPr>
          <w:lang w:val="en"/>
        </w:rPr>
        <w:t xml:space="preserve">. </w:t>
      </w:r>
      <w:r>
        <w:rPr>
          <w:lang w:val="en"/>
        </w:rPr>
        <w:t xml:space="preserve"> </w:t>
      </w:r>
      <w:r w:rsidRPr="001938F7">
        <w:rPr>
          <w:lang w:val="en"/>
        </w:rPr>
        <w:t xml:space="preserve">Girls may also wear stockings for official </w:t>
      </w:r>
      <w:r>
        <w:rPr>
          <w:lang w:val="en"/>
        </w:rPr>
        <w:t>College</w:t>
      </w:r>
      <w:r w:rsidRPr="001938F7">
        <w:rPr>
          <w:lang w:val="en"/>
        </w:rPr>
        <w:t xml:space="preserve"> functions. </w:t>
      </w:r>
    </w:p>
    <w:p w:rsidR="00652DD0" w:rsidRPr="001938F7" w:rsidRDefault="00652DD0" w:rsidP="00652DD0">
      <w:pPr>
        <w:rPr>
          <w:lang w:val="en"/>
        </w:rPr>
      </w:pPr>
      <w:r w:rsidRPr="001938F7">
        <w:rPr>
          <w:lang w:val="en"/>
        </w:rPr>
        <w:t>We have a smart looking uniform that, worn correctly, reflects well upon both the bearer and the College.</w:t>
      </w:r>
    </w:p>
    <w:p w:rsidR="00652DD0" w:rsidRPr="001938F7" w:rsidRDefault="00652DD0" w:rsidP="00652DD0">
      <w:pPr>
        <w:pStyle w:val="SignOff"/>
      </w:pPr>
      <w:r w:rsidRPr="001938F7">
        <w:t>Mark Green</w:t>
      </w:r>
      <w:r>
        <w:t xml:space="preserve"> – </w:t>
      </w:r>
      <w:r w:rsidRPr="001938F7">
        <w:t xml:space="preserve">Assistant Principal </w:t>
      </w:r>
      <w:r>
        <w:t>(</w:t>
      </w:r>
      <w:r w:rsidRPr="001938F7">
        <w:t>Welfare</w:t>
      </w:r>
      <w:r>
        <w:t>)</w:t>
      </w:r>
    </w:p>
    <w:p w:rsidR="005B16F9" w:rsidRDefault="005B16F9" w:rsidP="005B16F9">
      <w:pPr>
        <w:pStyle w:val="Heading1"/>
      </w:pPr>
      <w:r w:rsidRPr="008F1992">
        <w:t>Year 7 News</w:t>
      </w:r>
    </w:p>
    <w:p w:rsidR="00CB5330" w:rsidRDefault="00CB5330" w:rsidP="00CB5330">
      <w:r w:rsidRPr="00743C40">
        <w:rPr>
          <w:highlight w:val="green"/>
        </w:rPr>
        <w:t>Please note this article is from our Principal</w:t>
      </w:r>
      <w:r w:rsidR="00743C40" w:rsidRPr="00743C40">
        <w:rPr>
          <w:highlight w:val="green"/>
        </w:rPr>
        <w:t>.  Trying not to put it in as a pdf (to show in full), so need to try and ensure creative formatting used to get the message across.</w:t>
      </w:r>
    </w:p>
    <w:p w:rsidR="00CF2853" w:rsidRDefault="00CF2853" w:rsidP="00CF2853">
      <w:pPr>
        <w:pStyle w:val="ImageAttachment"/>
        <w:jc w:val="center"/>
      </w:pPr>
      <w:r>
        <w:t>Learning Investigators.jpg</w:t>
      </w:r>
    </w:p>
    <w:p w:rsidR="00CF2853" w:rsidRDefault="00CF2853" w:rsidP="00CF2853">
      <w:pPr>
        <w:pStyle w:val="Heading2"/>
        <w:jc w:val="center"/>
      </w:pPr>
      <w:r>
        <w:t>Years 7 &amp; 8 (Term 2 – 2016)</w:t>
      </w:r>
    </w:p>
    <w:p w:rsidR="00CB5330" w:rsidRPr="00040550" w:rsidRDefault="00CB5330" w:rsidP="00CB5330">
      <w:pPr>
        <w:jc w:val="both"/>
        <w:rPr>
          <w:rFonts w:asciiTheme="minorHAnsi" w:eastAsiaTheme="minorHAnsi" w:hAnsiTheme="minorHAnsi" w:cstheme="minorBidi"/>
        </w:rPr>
      </w:pPr>
      <w:r w:rsidRPr="00040550">
        <w:rPr>
          <w:rFonts w:asciiTheme="minorHAnsi" w:eastAsiaTheme="minorHAnsi" w:hAnsiTheme="minorHAnsi" w:cstheme="minorBidi"/>
        </w:rPr>
        <w:t>At HSC</w:t>
      </w:r>
      <w:r w:rsidR="00A577E5">
        <w:rPr>
          <w:rFonts w:asciiTheme="minorHAnsi" w:eastAsiaTheme="minorHAnsi" w:hAnsiTheme="minorHAnsi" w:cstheme="minorBidi"/>
        </w:rPr>
        <w:t>,</w:t>
      </w:r>
      <w:r w:rsidRPr="00040550">
        <w:rPr>
          <w:rFonts w:asciiTheme="minorHAnsi" w:eastAsiaTheme="minorHAnsi" w:hAnsiTheme="minorHAnsi" w:cstheme="minorBidi"/>
        </w:rPr>
        <w:t xml:space="preserve"> groups exist for Students interested in particular Sporting endeavours.</w:t>
      </w:r>
      <w:r>
        <w:rPr>
          <w:rFonts w:asciiTheme="minorHAnsi" w:eastAsiaTheme="minorHAnsi" w:hAnsiTheme="minorHAnsi" w:cstheme="minorBidi"/>
        </w:rPr>
        <w:t xml:space="preserve">  </w:t>
      </w:r>
      <w:r w:rsidRPr="00040550">
        <w:rPr>
          <w:rFonts w:asciiTheme="minorHAnsi" w:eastAsiaTheme="minorHAnsi" w:hAnsiTheme="minorHAnsi" w:cstheme="minorBidi"/>
        </w:rPr>
        <w:t>These groups seek to provide interested and motivated Students with opportunities to excel in their chosen sport(s).</w:t>
      </w:r>
    </w:p>
    <w:p w:rsidR="00CB5330" w:rsidRDefault="00CB5330" w:rsidP="00CB5330">
      <w:pPr>
        <w:jc w:val="both"/>
        <w:rPr>
          <w:rFonts w:asciiTheme="minorHAnsi" w:eastAsiaTheme="minorHAnsi" w:hAnsiTheme="minorHAnsi" w:cstheme="minorBidi"/>
        </w:rPr>
      </w:pPr>
      <w:r w:rsidRPr="00040550">
        <w:rPr>
          <w:rFonts w:asciiTheme="minorHAnsi" w:eastAsiaTheme="minorHAnsi" w:hAnsiTheme="minorHAnsi" w:cstheme="minorBidi"/>
        </w:rPr>
        <w:lastRenderedPageBreak/>
        <w:t>Likewise, at HSC there are groups which seek outstanding mastery across the Arts and which exist to support interested and motivated Students to strive for excellence in various forms of cultural activities.</w:t>
      </w:r>
      <w:r>
        <w:rPr>
          <w:rFonts w:asciiTheme="minorHAnsi" w:eastAsiaTheme="minorHAnsi" w:hAnsiTheme="minorHAnsi" w:cstheme="minorBidi"/>
        </w:rPr>
        <w:t xml:space="preserve">  </w:t>
      </w:r>
    </w:p>
    <w:p w:rsidR="00CB5330" w:rsidRPr="00040550" w:rsidRDefault="00CB5330" w:rsidP="00CB5330">
      <w:pPr>
        <w:jc w:val="both"/>
        <w:rPr>
          <w:rFonts w:asciiTheme="minorHAnsi" w:eastAsiaTheme="minorHAnsi" w:hAnsiTheme="minorHAnsi" w:cstheme="minorBidi"/>
        </w:rPr>
      </w:pPr>
      <w:r w:rsidRPr="00040550">
        <w:rPr>
          <w:rFonts w:asciiTheme="minorHAnsi" w:eastAsiaTheme="minorHAnsi" w:hAnsiTheme="minorHAnsi" w:cstheme="minorBidi"/>
        </w:rPr>
        <w:t>Further still, at HSC there are groups which seek to make an outstanding contribution to society through various forms of community service.</w:t>
      </w:r>
    </w:p>
    <w:p w:rsidR="00CB5330" w:rsidRDefault="00CB5330" w:rsidP="00CB5330">
      <w:pPr>
        <w:rPr>
          <w:rFonts w:asciiTheme="minorHAnsi" w:eastAsiaTheme="minorHAnsi" w:hAnsiTheme="minorHAnsi" w:cstheme="minorBidi"/>
        </w:rPr>
      </w:pPr>
      <w:r w:rsidRPr="00040550">
        <w:rPr>
          <w:rFonts w:asciiTheme="minorHAnsi" w:eastAsiaTheme="minorHAnsi" w:hAnsiTheme="minorHAnsi" w:cstheme="minorBidi"/>
        </w:rPr>
        <w:t xml:space="preserve">In like manner, </w:t>
      </w:r>
      <w:r w:rsidRPr="00CB5330">
        <w:rPr>
          <w:rStyle w:val="Heading4Char"/>
        </w:rPr>
        <w:t xml:space="preserve">‘Learning Investigators’ </w:t>
      </w:r>
      <w:r w:rsidRPr="00CB5330">
        <w:rPr>
          <w:b/>
        </w:rPr>
        <w:t>[= Guided Independent Extension Learning]</w:t>
      </w:r>
      <w:r>
        <w:rPr>
          <w:rFonts w:asciiTheme="minorHAnsi" w:eastAsiaTheme="minorHAnsi" w:hAnsiTheme="minorHAnsi" w:cstheme="minorBidi"/>
        </w:rPr>
        <w:t xml:space="preserve"> </w:t>
      </w:r>
      <w:r w:rsidRPr="00040550">
        <w:rPr>
          <w:rFonts w:asciiTheme="minorHAnsi" w:eastAsiaTheme="minorHAnsi" w:hAnsiTheme="minorHAnsi" w:cstheme="minorBidi"/>
        </w:rPr>
        <w:t>is intended for those Students of HSC</w:t>
      </w:r>
      <w:r>
        <w:rPr>
          <w:rFonts w:asciiTheme="minorHAnsi" w:eastAsiaTheme="minorHAnsi" w:hAnsiTheme="minorHAnsi" w:cstheme="minorBidi"/>
        </w:rPr>
        <w:t xml:space="preserve"> </w:t>
      </w:r>
      <w:r w:rsidR="00C22520">
        <w:rPr>
          <w:rFonts w:asciiTheme="minorHAnsi" w:eastAsiaTheme="minorHAnsi" w:hAnsiTheme="minorHAnsi" w:cstheme="minorBidi"/>
        </w:rPr>
        <w:t>–</w:t>
      </w:r>
      <w:r>
        <w:rPr>
          <w:rFonts w:asciiTheme="minorHAnsi" w:eastAsiaTheme="minorHAnsi" w:hAnsiTheme="minorHAnsi" w:cstheme="minorBidi"/>
        </w:rPr>
        <w:t xml:space="preserve"> </w:t>
      </w:r>
      <w:r w:rsidR="00C22520">
        <w:rPr>
          <w:rFonts w:asciiTheme="minorHAnsi" w:eastAsiaTheme="minorHAnsi" w:hAnsiTheme="minorHAnsi" w:cstheme="minorBidi"/>
        </w:rPr>
        <w:t>i</w:t>
      </w:r>
      <w:r>
        <w:rPr>
          <w:rFonts w:asciiTheme="minorHAnsi" w:eastAsiaTheme="minorHAnsi" w:hAnsiTheme="minorHAnsi" w:cstheme="minorBidi"/>
        </w:rPr>
        <w:t xml:space="preserve">n Years 8 </w:t>
      </w:r>
      <w:r w:rsidR="00C22520">
        <w:rPr>
          <w:rFonts w:asciiTheme="minorHAnsi" w:eastAsiaTheme="minorHAnsi" w:hAnsiTheme="minorHAnsi" w:cstheme="minorBidi"/>
        </w:rPr>
        <w:t>and</w:t>
      </w:r>
      <w:r>
        <w:rPr>
          <w:rFonts w:asciiTheme="minorHAnsi" w:eastAsiaTheme="minorHAnsi" w:hAnsiTheme="minorHAnsi" w:cstheme="minorBidi"/>
        </w:rPr>
        <w:t xml:space="preserve"> 7</w:t>
      </w:r>
      <w:r w:rsidRPr="00040550">
        <w:rPr>
          <w:rFonts w:asciiTheme="minorHAnsi" w:eastAsiaTheme="minorHAnsi" w:hAnsiTheme="minorHAnsi" w:cstheme="minorBidi"/>
        </w:rPr>
        <w:t xml:space="preserve"> </w:t>
      </w:r>
      <w:r w:rsidR="00C22520">
        <w:rPr>
          <w:rFonts w:asciiTheme="minorHAnsi" w:eastAsiaTheme="minorHAnsi" w:hAnsiTheme="minorHAnsi" w:cstheme="minorBidi"/>
        </w:rPr>
        <w:t>–</w:t>
      </w:r>
      <w:r>
        <w:rPr>
          <w:rFonts w:asciiTheme="minorHAnsi" w:eastAsiaTheme="minorHAnsi" w:hAnsiTheme="minorHAnsi" w:cstheme="minorBidi"/>
        </w:rPr>
        <w:t xml:space="preserve"> </w:t>
      </w:r>
      <w:r w:rsidRPr="00040550">
        <w:rPr>
          <w:rFonts w:asciiTheme="minorHAnsi" w:eastAsiaTheme="minorHAnsi" w:hAnsiTheme="minorHAnsi" w:cstheme="minorBidi"/>
        </w:rPr>
        <w:t>who aim for excellence in academic pursuits.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C22520" w:rsidTr="00C22520">
        <w:tc>
          <w:tcPr>
            <w:tcW w:w="3284" w:type="dxa"/>
          </w:tcPr>
          <w:p w:rsidR="00C22520" w:rsidRDefault="00C22520" w:rsidP="00C22520">
            <w:pPr>
              <w:pStyle w:val="ImageAttachment"/>
            </w:pPr>
            <w:r>
              <w:t>Many people.jpg</w:t>
            </w:r>
          </w:p>
        </w:tc>
        <w:tc>
          <w:tcPr>
            <w:tcW w:w="3285" w:type="dxa"/>
          </w:tcPr>
          <w:p w:rsidR="00C22520" w:rsidRDefault="00C22520" w:rsidP="00CF2853">
            <w:r>
              <w:rPr>
                <w:rFonts w:asciiTheme="minorHAnsi" w:eastAsiaTheme="minorHAnsi" w:hAnsiTheme="minorHAnsi" w:cstheme="minorBidi"/>
              </w:rPr>
              <w:t xml:space="preserve">The </w:t>
            </w:r>
            <w:r w:rsidRPr="00C22520">
              <w:rPr>
                <w:rStyle w:val="Heading4Char"/>
              </w:rPr>
              <w:t>‘Learning Investigators’</w:t>
            </w:r>
            <w:r>
              <w:rPr>
                <w:rFonts w:asciiTheme="minorHAnsi" w:eastAsiaTheme="minorHAnsi" w:hAnsiTheme="minorHAnsi" w:cstheme="minorBidi"/>
              </w:rPr>
              <w:t xml:space="preserve"> P</w:t>
            </w:r>
            <w:r w:rsidRPr="004135A1">
              <w:rPr>
                <w:rFonts w:asciiTheme="minorHAnsi" w:eastAsiaTheme="minorHAnsi" w:hAnsiTheme="minorHAnsi" w:cstheme="minorBidi"/>
              </w:rPr>
              <w:t xml:space="preserve">rogram </w:t>
            </w:r>
            <w:r>
              <w:rPr>
                <w:rFonts w:asciiTheme="minorHAnsi" w:eastAsiaTheme="minorHAnsi" w:hAnsiTheme="minorHAnsi" w:cstheme="minorBidi"/>
              </w:rPr>
              <w:t xml:space="preserve">is </w:t>
            </w:r>
            <w:r w:rsidRPr="004135A1">
              <w:rPr>
                <w:rFonts w:asciiTheme="minorHAnsi" w:eastAsiaTheme="minorHAnsi" w:hAnsiTheme="minorHAnsi" w:cstheme="minorBidi"/>
              </w:rPr>
              <w:t>intended for</w:t>
            </w:r>
            <w:r>
              <w:rPr>
                <w:rFonts w:asciiTheme="minorHAnsi" w:eastAsiaTheme="minorHAnsi" w:hAnsiTheme="minorHAnsi" w:cstheme="minorBidi"/>
              </w:rPr>
              <w:t xml:space="preserve"> Students of HSC who can demonstrate </w:t>
            </w:r>
            <w:r w:rsidRPr="004135A1">
              <w:rPr>
                <w:rFonts w:asciiTheme="minorHAnsi" w:eastAsiaTheme="minorHAnsi" w:hAnsiTheme="minorHAnsi" w:cstheme="minorBidi"/>
              </w:rPr>
              <w:t>and</w:t>
            </w:r>
            <w:r>
              <w:rPr>
                <w:rFonts w:asciiTheme="minorHAnsi" w:eastAsiaTheme="minorHAnsi" w:hAnsiTheme="minorHAnsi" w:cstheme="minorBidi"/>
              </w:rPr>
              <w:t xml:space="preserve"> are committed to demonstrating the </w:t>
            </w:r>
            <w:r w:rsidRPr="004135A1">
              <w:rPr>
                <w:rFonts w:asciiTheme="minorHAnsi" w:eastAsiaTheme="minorHAnsi" w:hAnsiTheme="minorHAnsi" w:cstheme="minorBidi"/>
              </w:rPr>
              <w:t>capacity, motivation, drive and positive attitudes necessary to consistently strive for the highest sta</w:t>
            </w:r>
            <w:r>
              <w:rPr>
                <w:rFonts w:asciiTheme="minorHAnsi" w:eastAsiaTheme="minorHAnsi" w:hAnsiTheme="minorHAnsi" w:cstheme="minorBidi"/>
              </w:rPr>
              <w:t>ndards in their Learning</w:t>
            </w:r>
            <w:r w:rsidRPr="004135A1">
              <w:rPr>
                <w:rFonts w:asciiTheme="minorHAnsi" w:eastAsiaTheme="minorHAnsi" w:hAnsiTheme="minorHAnsi" w:cstheme="minorBidi"/>
              </w:rPr>
              <w:t>.</w:t>
            </w:r>
          </w:p>
        </w:tc>
        <w:tc>
          <w:tcPr>
            <w:tcW w:w="3285" w:type="dxa"/>
          </w:tcPr>
          <w:p w:rsidR="00C22520" w:rsidRDefault="00C22520" w:rsidP="00C22520">
            <w:pPr>
              <w:pStyle w:val="ImageAttachment"/>
            </w:pPr>
            <w:r>
              <w:t>Target.jpg</w:t>
            </w:r>
          </w:p>
        </w:tc>
      </w:tr>
    </w:tbl>
    <w:p w:rsidR="00C22520" w:rsidRDefault="00C22520" w:rsidP="00C22520">
      <w:pPr>
        <w:rPr>
          <w:rFonts w:asciiTheme="minorHAnsi" w:eastAsiaTheme="minorHAnsi" w:hAnsiTheme="minorHAnsi" w:cstheme="minorBidi"/>
        </w:rPr>
      </w:pPr>
    </w:p>
    <w:p w:rsidR="00C22520" w:rsidRDefault="00C22520" w:rsidP="00C22520">
      <w:pPr>
        <w:rPr>
          <w:rFonts w:asciiTheme="minorHAnsi" w:eastAsiaTheme="minorHAnsi" w:hAnsiTheme="minorHAnsi" w:cstheme="minorBidi"/>
        </w:rPr>
      </w:pPr>
      <w:r w:rsidRPr="00722983">
        <w:rPr>
          <w:rFonts w:asciiTheme="minorHAnsi" w:eastAsiaTheme="minorHAnsi" w:hAnsiTheme="minorHAnsi" w:cstheme="minorBidi"/>
        </w:rPr>
        <w:t xml:space="preserve">Just as particular Students harbour the motivation and commitment to strive for excellence in </w:t>
      </w:r>
      <w:r>
        <w:rPr>
          <w:rFonts w:asciiTheme="minorHAnsi" w:eastAsiaTheme="minorHAnsi" w:hAnsiTheme="minorHAnsi" w:cstheme="minorBidi"/>
        </w:rPr>
        <w:t>various C</w:t>
      </w:r>
      <w:r w:rsidRPr="00722983">
        <w:rPr>
          <w:rFonts w:asciiTheme="minorHAnsi" w:eastAsiaTheme="minorHAnsi" w:hAnsiTheme="minorHAnsi" w:cstheme="minorBidi"/>
        </w:rPr>
        <w:t>ultural</w:t>
      </w:r>
      <w:r>
        <w:rPr>
          <w:rFonts w:asciiTheme="minorHAnsi" w:eastAsiaTheme="minorHAnsi" w:hAnsiTheme="minorHAnsi" w:cstheme="minorBidi"/>
        </w:rPr>
        <w:t>, S</w:t>
      </w:r>
      <w:r w:rsidRPr="00722983">
        <w:rPr>
          <w:rFonts w:asciiTheme="minorHAnsi" w:eastAsiaTheme="minorHAnsi" w:hAnsiTheme="minorHAnsi" w:cstheme="minorBidi"/>
        </w:rPr>
        <w:t>ervice,</w:t>
      </w:r>
      <w:r>
        <w:rPr>
          <w:rFonts w:asciiTheme="minorHAnsi" w:eastAsiaTheme="minorHAnsi" w:hAnsiTheme="minorHAnsi" w:cstheme="minorBidi"/>
        </w:rPr>
        <w:t xml:space="preserve"> and S</w:t>
      </w:r>
      <w:r w:rsidRPr="00722983">
        <w:rPr>
          <w:rFonts w:asciiTheme="minorHAnsi" w:eastAsiaTheme="minorHAnsi" w:hAnsiTheme="minorHAnsi" w:cstheme="minorBidi"/>
        </w:rPr>
        <w:t>porting activities, there are Students who are especially committed to reali</w:t>
      </w:r>
      <w:r>
        <w:rPr>
          <w:rFonts w:asciiTheme="minorHAnsi" w:eastAsiaTheme="minorHAnsi" w:hAnsiTheme="minorHAnsi" w:cstheme="minorBidi"/>
        </w:rPr>
        <w:t>s</w:t>
      </w:r>
      <w:r w:rsidRPr="00722983">
        <w:rPr>
          <w:rFonts w:asciiTheme="minorHAnsi" w:eastAsiaTheme="minorHAnsi" w:hAnsiTheme="minorHAnsi" w:cstheme="minorBidi"/>
        </w:rPr>
        <w:t xml:space="preserve">ing </w:t>
      </w:r>
      <w:r>
        <w:rPr>
          <w:rFonts w:asciiTheme="minorHAnsi" w:eastAsiaTheme="minorHAnsi" w:hAnsiTheme="minorHAnsi" w:cstheme="minorBidi"/>
        </w:rPr>
        <w:t>Academic E</w:t>
      </w:r>
      <w:r w:rsidRPr="00722983">
        <w:rPr>
          <w:rFonts w:asciiTheme="minorHAnsi" w:eastAsiaTheme="minorHAnsi" w:hAnsiTheme="minorHAnsi" w:cstheme="minorBidi"/>
        </w:rPr>
        <w:t xml:space="preserve">xcellence. </w:t>
      </w:r>
    </w:p>
    <w:p w:rsidR="00C22520" w:rsidRPr="00C22520" w:rsidRDefault="00C22520" w:rsidP="00C22520">
      <w:pPr>
        <w:rPr>
          <w:rStyle w:val="IntenseEmphasis"/>
        </w:rPr>
      </w:pPr>
      <w:r w:rsidRPr="00C22520">
        <w:rPr>
          <w:rStyle w:val="IntenseEmphasis"/>
        </w:rPr>
        <w:t>For further information click the link below:</w:t>
      </w:r>
    </w:p>
    <w:p w:rsidR="00B368DF" w:rsidRDefault="00B368DF" w:rsidP="00B368DF">
      <w:pPr>
        <w:pStyle w:val="ImageAttachment"/>
        <w:jc w:val="center"/>
      </w:pPr>
      <w:r w:rsidRPr="00B368DF">
        <w:t>Year 7and 8 News Learning Investigators</w:t>
      </w:r>
      <w:r>
        <w:t>.pdf (please show as a button)</w:t>
      </w:r>
    </w:p>
    <w:p w:rsidR="00C22520" w:rsidRDefault="00C22520" w:rsidP="00C22520">
      <w:pPr>
        <w:pStyle w:val="SignOff"/>
      </w:pPr>
      <w:r>
        <w:t>John Lyons – Principal</w:t>
      </w:r>
    </w:p>
    <w:p w:rsidR="00847D74" w:rsidRPr="00444833" w:rsidRDefault="00847D74" w:rsidP="00CF2853">
      <w:pPr>
        <w:pStyle w:val="Heading1"/>
      </w:pPr>
      <w:r>
        <w:t>Year 8 News</w:t>
      </w:r>
    </w:p>
    <w:p w:rsidR="00847D74" w:rsidRDefault="00847D74" w:rsidP="00847D74">
      <w:pPr>
        <w:pStyle w:val="ImageAttachment"/>
      </w:pPr>
      <w:r>
        <w:t>Lorelle Adamson.jpg</w:t>
      </w:r>
    </w:p>
    <w:p w:rsidR="00847D74" w:rsidRDefault="00847D74" w:rsidP="00847D74">
      <w:r>
        <w:t xml:space="preserve">With continued media coverage of serious cases of bullying, both in schools and on social media, it was timely to address this ever-current issue at last week’s Year Level Assembly.  Students were shown the short video </w:t>
      </w:r>
      <w:r w:rsidRPr="00847D74">
        <w:rPr>
          <w:i/>
        </w:rPr>
        <w:t>Bullying</w:t>
      </w:r>
      <w:r w:rsidR="00A577E5">
        <w:rPr>
          <w:i/>
        </w:rPr>
        <w:t xml:space="preserve"> –</w:t>
      </w:r>
      <w:r w:rsidRPr="00847D74">
        <w:rPr>
          <w:i/>
        </w:rPr>
        <w:t xml:space="preserve"> Stop </w:t>
      </w:r>
      <w:proofErr w:type="gramStart"/>
      <w:r w:rsidRPr="00847D74">
        <w:rPr>
          <w:i/>
        </w:rPr>
        <w:t>It</w:t>
      </w:r>
      <w:proofErr w:type="gramEnd"/>
      <w:r>
        <w:t xml:space="preserve"> which can be viewed using the link below.</w:t>
      </w:r>
    </w:p>
    <w:p w:rsidR="00847D74" w:rsidRDefault="00332AC7" w:rsidP="00847D74">
      <w:hyperlink r:id="rId9" w:tgtFrame="_blank" w:history="1">
        <w:r w:rsidR="00847D74" w:rsidRPr="00847526">
          <w:rPr>
            <w:color w:val="0000FF"/>
            <w:u w:val="single"/>
          </w:rPr>
          <w:t>https://www.youtube.com/watch?v=FYVvE4tr2BI</w:t>
        </w:r>
      </w:hyperlink>
      <w:r w:rsidR="00847D74">
        <w:rPr>
          <w:color w:val="0000FF"/>
          <w:u w:val="single"/>
        </w:rPr>
        <w:t xml:space="preserve"> </w:t>
      </w:r>
      <w:r w:rsidR="00847D74" w:rsidRPr="00847D74">
        <w:rPr>
          <w:highlight w:val="green"/>
        </w:rPr>
        <w:t>(only show as a button link not a thumbnail)</w:t>
      </w:r>
    </w:p>
    <w:p w:rsidR="00847D74" w:rsidRDefault="00847D74" w:rsidP="00847D74">
      <w:r>
        <w:t>The video has</w:t>
      </w:r>
      <w:r w:rsidRPr="00847526">
        <w:t xml:space="preserve"> a great Christian message in regards to bullying an</w:t>
      </w:r>
      <w:r>
        <w:t xml:space="preserve">d, as a year level, students spent time considering the </w:t>
      </w:r>
      <w:r w:rsidR="006B4EED">
        <w:t>‘</w:t>
      </w:r>
      <w:r>
        <w:t>Bullying Self-Test</w:t>
      </w:r>
      <w:r w:rsidR="006B4EED">
        <w:t>’</w:t>
      </w:r>
      <w:r>
        <w:t>.  Students were asked to consider the following questions:</w:t>
      </w:r>
    </w:p>
    <w:p w:rsidR="00847D74" w:rsidRDefault="00847D74" w:rsidP="00847D74">
      <w:pPr>
        <w:pStyle w:val="ListParagraph"/>
        <w:numPr>
          <w:ilvl w:val="0"/>
          <w:numId w:val="38"/>
        </w:numPr>
      </w:pPr>
      <w:r>
        <w:t>Do you exclude, ridicule or punish others because of something they have done?</w:t>
      </w:r>
    </w:p>
    <w:p w:rsidR="00847D74" w:rsidRDefault="00847D74" w:rsidP="00847D74">
      <w:pPr>
        <w:pStyle w:val="ListParagraph"/>
        <w:numPr>
          <w:ilvl w:val="0"/>
          <w:numId w:val="38"/>
        </w:numPr>
      </w:pPr>
      <w:r>
        <w:t>Do you gossip about others, even if what you are saying is true?</w:t>
      </w:r>
    </w:p>
    <w:p w:rsidR="00847D74" w:rsidRDefault="00847D74" w:rsidP="00847D74">
      <w:pPr>
        <w:pStyle w:val="ListParagraph"/>
        <w:numPr>
          <w:ilvl w:val="0"/>
          <w:numId w:val="38"/>
        </w:numPr>
      </w:pPr>
      <w:r>
        <w:t>Do you hold a grudge against someone else?</w:t>
      </w:r>
    </w:p>
    <w:p w:rsidR="00847D74" w:rsidRDefault="00847D74" w:rsidP="00847D74">
      <w:pPr>
        <w:pStyle w:val="ListParagraph"/>
        <w:numPr>
          <w:ilvl w:val="0"/>
          <w:numId w:val="38"/>
        </w:numPr>
      </w:pPr>
      <w:r>
        <w:t>Do you wish to cause harm to another?</w:t>
      </w:r>
    </w:p>
    <w:p w:rsidR="00847D74" w:rsidRDefault="00847D74" w:rsidP="00847D74">
      <w:pPr>
        <w:pStyle w:val="ListParagraph"/>
        <w:numPr>
          <w:ilvl w:val="0"/>
          <w:numId w:val="38"/>
        </w:numPr>
      </w:pPr>
      <w:r>
        <w:t>Do you secretly envy another?</w:t>
      </w:r>
    </w:p>
    <w:p w:rsidR="00847D74" w:rsidRPr="003F3441" w:rsidRDefault="00847D74" w:rsidP="00847D74">
      <w:r>
        <w:t xml:space="preserve">This is a perfect opportunity to open the conversation and discuss bullying with your student.  </w:t>
      </w:r>
      <w:r w:rsidR="006B4EED">
        <w:t>Feel free to contact me at the C</w:t>
      </w:r>
      <w:r>
        <w:t>ollege if you or your student needs to discuss the issue of bullying further.</w:t>
      </w:r>
    </w:p>
    <w:p w:rsidR="00847D74" w:rsidRDefault="00847D74" w:rsidP="00847D74">
      <w:pPr>
        <w:rPr>
          <w:rFonts w:eastAsia="Times New Roman"/>
        </w:rPr>
      </w:pPr>
      <w:r>
        <w:rPr>
          <w:rFonts w:eastAsia="Times New Roman"/>
        </w:rPr>
        <w:lastRenderedPageBreak/>
        <w:t>It is always pleasing to see t</w:t>
      </w:r>
      <w:r w:rsidR="006B4EED">
        <w:rPr>
          <w:rFonts w:eastAsia="Times New Roman"/>
        </w:rPr>
        <w:t>he Year 8 students wearing the C</w:t>
      </w:r>
      <w:r>
        <w:rPr>
          <w:rFonts w:eastAsia="Times New Roman"/>
        </w:rPr>
        <w:t xml:space="preserve">ollege uniform correctly and with pride and respect.  Keep up the good work.   Thank you to the parents also for </w:t>
      </w:r>
      <w:r w:rsidR="006B4EED">
        <w:rPr>
          <w:rFonts w:eastAsia="Times New Roman"/>
        </w:rPr>
        <w:t>supporting the C</w:t>
      </w:r>
      <w:r>
        <w:rPr>
          <w:rFonts w:eastAsia="Times New Roman"/>
        </w:rPr>
        <w:t xml:space="preserve">ollege uniform guidelines by writing a note to excuse your </w:t>
      </w:r>
      <w:r w:rsidR="006B4EED">
        <w:rPr>
          <w:rFonts w:eastAsia="Times New Roman"/>
        </w:rPr>
        <w:t>student</w:t>
      </w:r>
      <w:r>
        <w:rPr>
          <w:rFonts w:eastAsia="Times New Roman"/>
        </w:rPr>
        <w:t xml:space="preserve"> for not wearing the uniform when appropriate.  Your assistance has been greatly appreciated.</w:t>
      </w:r>
    </w:p>
    <w:p w:rsidR="00847D74" w:rsidRDefault="00847D74" w:rsidP="00847D74">
      <w:r>
        <w:t xml:space="preserve">I would also like to remind caregivers that students are now in the last week of assessment for </w:t>
      </w:r>
      <w:r w:rsidR="006B4EED">
        <w:t>T</w:t>
      </w:r>
      <w:r>
        <w:t xml:space="preserve">erm 1 and I wish all </w:t>
      </w:r>
      <w:r w:rsidR="006B4EED">
        <w:t>Yea</w:t>
      </w:r>
      <w:r>
        <w:t xml:space="preserve">r 8 students the best of luck with the remainder of their exams. </w:t>
      </w:r>
    </w:p>
    <w:p w:rsidR="00847D74" w:rsidRDefault="00847D74" w:rsidP="00847D74">
      <w:pPr>
        <w:pStyle w:val="SignOff"/>
      </w:pPr>
      <w:r>
        <w:t>Lorelle Adamson – Dean of Students (Year 8)</w:t>
      </w:r>
    </w:p>
    <w:p w:rsidR="00C22520" w:rsidRPr="00CB5330" w:rsidRDefault="00C22520" w:rsidP="00C22520">
      <w:r w:rsidRPr="00743C40">
        <w:rPr>
          <w:highlight w:val="green"/>
        </w:rPr>
        <w:t>Please note this article is from our Principal.  Trying not to put it in as a pdf (to show in full), so need to try and ensure creative formatting used to get the message across.</w:t>
      </w:r>
    </w:p>
    <w:p w:rsidR="00C22520" w:rsidRDefault="00C22520" w:rsidP="00C22520">
      <w:pPr>
        <w:pStyle w:val="ImageAttachment"/>
        <w:jc w:val="center"/>
      </w:pPr>
      <w:r>
        <w:t>Learning Investigators.jpg</w:t>
      </w:r>
    </w:p>
    <w:p w:rsidR="00C22520" w:rsidRDefault="00C22520" w:rsidP="00C22520">
      <w:pPr>
        <w:pStyle w:val="Heading2"/>
        <w:jc w:val="center"/>
      </w:pPr>
      <w:r>
        <w:t>Years 7 &amp; 8 (Term 2 – 2016)</w:t>
      </w:r>
    </w:p>
    <w:p w:rsidR="00C22520" w:rsidRPr="00040550" w:rsidRDefault="00C22520" w:rsidP="00C22520">
      <w:pPr>
        <w:jc w:val="both"/>
        <w:rPr>
          <w:rFonts w:asciiTheme="minorHAnsi" w:eastAsiaTheme="minorHAnsi" w:hAnsiTheme="minorHAnsi" w:cstheme="minorBidi"/>
        </w:rPr>
      </w:pPr>
      <w:r w:rsidRPr="00040550">
        <w:rPr>
          <w:rFonts w:asciiTheme="minorHAnsi" w:eastAsiaTheme="minorHAnsi" w:hAnsiTheme="minorHAnsi" w:cstheme="minorBidi"/>
        </w:rPr>
        <w:t>At HSC</w:t>
      </w:r>
      <w:r w:rsidR="00A577E5">
        <w:rPr>
          <w:rFonts w:asciiTheme="minorHAnsi" w:eastAsiaTheme="minorHAnsi" w:hAnsiTheme="minorHAnsi" w:cstheme="minorBidi"/>
        </w:rPr>
        <w:t>,</w:t>
      </w:r>
      <w:r w:rsidRPr="00040550">
        <w:rPr>
          <w:rFonts w:asciiTheme="minorHAnsi" w:eastAsiaTheme="minorHAnsi" w:hAnsiTheme="minorHAnsi" w:cstheme="minorBidi"/>
        </w:rPr>
        <w:t xml:space="preserve"> groups exist for Students interested in particular Sporting endeavours.</w:t>
      </w:r>
      <w:r>
        <w:rPr>
          <w:rFonts w:asciiTheme="minorHAnsi" w:eastAsiaTheme="minorHAnsi" w:hAnsiTheme="minorHAnsi" w:cstheme="minorBidi"/>
        </w:rPr>
        <w:t xml:space="preserve">  </w:t>
      </w:r>
      <w:r w:rsidRPr="00040550">
        <w:rPr>
          <w:rFonts w:asciiTheme="minorHAnsi" w:eastAsiaTheme="minorHAnsi" w:hAnsiTheme="minorHAnsi" w:cstheme="minorBidi"/>
        </w:rPr>
        <w:t>These groups seek to provide interested and motivated Students with opportunities to excel in their chosen sport(s).</w:t>
      </w:r>
    </w:p>
    <w:p w:rsidR="00C22520" w:rsidRDefault="00C22520" w:rsidP="00C22520">
      <w:pPr>
        <w:jc w:val="both"/>
        <w:rPr>
          <w:rFonts w:asciiTheme="minorHAnsi" w:eastAsiaTheme="minorHAnsi" w:hAnsiTheme="minorHAnsi" w:cstheme="minorBidi"/>
        </w:rPr>
      </w:pPr>
      <w:r w:rsidRPr="00040550">
        <w:rPr>
          <w:rFonts w:asciiTheme="minorHAnsi" w:eastAsiaTheme="minorHAnsi" w:hAnsiTheme="minorHAnsi" w:cstheme="minorBidi"/>
        </w:rPr>
        <w:t>Likewise, at HSC there are groups which seek outstanding mastery across the Arts and which exist to support interested and motivated Students to strive for excellence in various forms of cultural activities.</w:t>
      </w:r>
      <w:r>
        <w:rPr>
          <w:rFonts w:asciiTheme="minorHAnsi" w:eastAsiaTheme="minorHAnsi" w:hAnsiTheme="minorHAnsi" w:cstheme="minorBidi"/>
        </w:rPr>
        <w:t xml:space="preserve">  </w:t>
      </w:r>
    </w:p>
    <w:p w:rsidR="00C22520" w:rsidRPr="00040550" w:rsidRDefault="00C22520" w:rsidP="00C22520">
      <w:pPr>
        <w:jc w:val="both"/>
        <w:rPr>
          <w:rFonts w:asciiTheme="minorHAnsi" w:eastAsiaTheme="minorHAnsi" w:hAnsiTheme="minorHAnsi" w:cstheme="minorBidi"/>
        </w:rPr>
      </w:pPr>
      <w:r w:rsidRPr="00040550">
        <w:rPr>
          <w:rFonts w:asciiTheme="minorHAnsi" w:eastAsiaTheme="minorHAnsi" w:hAnsiTheme="minorHAnsi" w:cstheme="minorBidi"/>
        </w:rPr>
        <w:t>Further still, at HSC there are groups which seek to make an outstanding contribution to society through various forms of community service.</w:t>
      </w:r>
    </w:p>
    <w:p w:rsidR="00C22520" w:rsidRDefault="00C22520" w:rsidP="00C22520">
      <w:pPr>
        <w:rPr>
          <w:rFonts w:asciiTheme="minorHAnsi" w:eastAsiaTheme="minorHAnsi" w:hAnsiTheme="minorHAnsi" w:cstheme="minorBidi"/>
        </w:rPr>
      </w:pPr>
      <w:r w:rsidRPr="00040550">
        <w:rPr>
          <w:rFonts w:asciiTheme="minorHAnsi" w:eastAsiaTheme="minorHAnsi" w:hAnsiTheme="minorHAnsi" w:cstheme="minorBidi"/>
        </w:rPr>
        <w:t xml:space="preserve">In like manner, </w:t>
      </w:r>
      <w:r w:rsidRPr="00CB5330">
        <w:rPr>
          <w:rStyle w:val="Heading4Char"/>
        </w:rPr>
        <w:t xml:space="preserve">‘Learning Investigators’ </w:t>
      </w:r>
      <w:r w:rsidRPr="00CB5330">
        <w:rPr>
          <w:b/>
        </w:rPr>
        <w:t>[= Guided Independent Extension Learning]</w:t>
      </w:r>
      <w:r>
        <w:rPr>
          <w:rFonts w:asciiTheme="minorHAnsi" w:eastAsiaTheme="minorHAnsi" w:hAnsiTheme="minorHAnsi" w:cstheme="minorBidi"/>
        </w:rPr>
        <w:t xml:space="preserve"> </w:t>
      </w:r>
      <w:r w:rsidRPr="00040550">
        <w:rPr>
          <w:rFonts w:asciiTheme="minorHAnsi" w:eastAsiaTheme="minorHAnsi" w:hAnsiTheme="minorHAnsi" w:cstheme="minorBidi"/>
        </w:rPr>
        <w:t>is intended for those Students of HSC</w:t>
      </w:r>
      <w:r>
        <w:rPr>
          <w:rFonts w:asciiTheme="minorHAnsi" w:eastAsiaTheme="minorHAnsi" w:hAnsiTheme="minorHAnsi" w:cstheme="minorBidi"/>
        </w:rPr>
        <w:t xml:space="preserve"> – in Years 8 and 7</w:t>
      </w:r>
      <w:r w:rsidRPr="00040550">
        <w:rPr>
          <w:rFonts w:asciiTheme="minorHAnsi" w:eastAsiaTheme="minorHAnsi" w:hAnsiTheme="minorHAnsi" w:cstheme="minorBidi"/>
        </w:rPr>
        <w:t xml:space="preserve"> </w:t>
      </w:r>
      <w:r>
        <w:rPr>
          <w:rFonts w:asciiTheme="minorHAnsi" w:eastAsiaTheme="minorHAnsi" w:hAnsiTheme="minorHAnsi" w:cstheme="minorBidi"/>
        </w:rPr>
        <w:t xml:space="preserve">– </w:t>
      </w:r>
      <w:r w:rsidRPr="00040550">
        <w:rPr>
          <w:rFonts w:asciiTheme="minorHAnsi" w:eastAsiaTheme="minorHAnsi" w:hAnsiTheme="minorHAnsi" w:cstheme="minorBidi"/>
        </w:rPr>
        <w:t>who aim for excellence in academic pursuits.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C22520" w:rsidTr="00223416">
        <w:tc>
          <w:tcPr>
            <w:tcW w:w="3284" w:type="dxa"/>
          </w:tcPr>
          <w:p w:rsidR="00C22520" w:rsidRDefault="00C22520" w:rsidP="00223416">
            <w:pPr>
              <w:pStyle w:val="ImageAttachment"/>
            </w:pPr>
            <w:r>
              <w:t>Many people.jpg</w:t>
            </w:r>
          </w:p>
        </w:tc>
        <w:tc>
          <w:tcPr>
            <w:tcW w:w="3285" w:type="dxa"/>
          </w:tcPr>
          <w:p w:rsidR="00C22520" w:rsidRDefault="00C22520" w:rsidP="00223416">
            <w:r>
              <w:rPr>
                <w:rFonts w:asciiTheme="minorHAnsi" w:eastAsiaTheme="minorHAnsi" w:hAnsiTheme="minorHAnsi" w:cstheme="minorBidi"/>
              </w:rPr>
              <w:t xml:space="preserve">The </w:t>
            </w:r>
            <w:r w:rsidRPr="00C22520">
              <w:rPr>
                <w:rStyle w:val="Heading4Char"/>
              </w:rPr>
              <w:t>‘Learning Investigators’</w:t>
            </w:r>
            <w:r>
              <w:rPr>
                <w:rFonts w:asciiTheme="minorHAnsi" w:eastAsiaTheme="minorHAnsi" w:hAnsiTheme="minorHAnsi" w:cstheme="minorBidi"/>
              </w:rPr>
              <w:t xml:space="preserve"> P</w:t>
            </w:r>
            <w:r w:rsidRPr="004135A1">
              <w:rPr>
                <w:rFonts w:asciiTheme="minorHAnsi" w:eastAsiaTheme="minorHAnsi" w:hAnsiTheme="minorHAnsi" w:cstheme="minorBidi"/>
              </w:rPr>
              <w:t xml:space="preserve">rogram </w:t>
            </w:r>
            <w:r>
              <w:rPr>
                <w:rFonts w:asciiTheme="minorHAnsi" w:eastAsiaTheme="minorHAnsi" w:hAnsiTheme="minorHAnsi" w:cstheme="minorBidi"/>
              </w:rPr>
              <w:t xml:space="preserve">is </w:t>
            </w:r>
            <w:r w:rsidRPr="004135A1">
              <w:rPr>
                <w:rFonts w:asciiTheme="minorHAnsi" w:eastAsiaTheme="minorHAnsi" w:hAnsiTheme="minorHAnsi" w:cstheme="minorBidi"/>
              </w:rPr>
              <w:t>intended for</w:t>
            </w:r>
            <w:r>
              <w:rPr>
                <w:rFonts w:asciiTheme="minorHAnsi" w:eastAsiaTheme="minorHAnsi" w:hAnsiTheme="minorHAnsi" w:cstheme="minorBidi"/>
              </w:rPr>
              <w:t xml:space="preserve"> Students of HSC who can demonstrate </w:t>
            </w:r>
            <w:r w:rsidRPr="004135A1">
              <w:rPr>
                <w:rFonts w:asciiTheme="minorHAnsi" w:eastAsiaTheme="minorHAnsi" w:hAnsiTheme="minorHAnsi" w:cstheme="minorBidi"/>
              </w:rPr>
              <w:t>and</w:t>
            </w:r>
            <w:r>
              <w:rPr>
                <w:rFonts w:asciiTheme="minorHAnsi" w:eastAsiaTheme="minorHAnsi" w:hAnsiTheme="minorHAnsi" w:cstheme="minorBidi"/>
              </w:rPr>
              <w:t xml:space="preserve"> are committed to demonstrating the </w:t>
            </w:r>
            <w:r w:rsidRPr="004135A1">
              <w:rPr>
                <w:rFonts w:asciiTheme="minorHAnsi" w:eastAsiaTheme="minorHAnsi" w:hAnsiTheme="minorHAnsi" w:cstheme="minorBidi"/>
              </w:rPr>
              <w:t>capacity, motivation, drive and positive attitudes necessary to consistently strive for the highest sta</w:t>
            </w:r>
            <w:r>
              <w:rPr>
                <w:rFonts w:asciiTheme="minorHAnsi" w:eastAsiaTheme="minorHAnsi" w:hAnsiTheme="minorHAnsi" w:cstheme="minorBidi"/>
              </w:rPr>
              <w:t>ndards in their Learning</w:t>
            </w:r>
            <w:r w:rsidRPr="004135A1">
              <w:rPr>
                <w:rFonts w:asciiTheme="minorHAnsi" w:eastAsiaTheme="minorHAnsi" w:hAnsiTheme="minorHAnsi" w:cstheme="minorBidi"/>
              </w:rPr>
              <w:t>.</w:t>
            </w:r>
          </w:p>
        </w:tc>
        <w:tc>
          <w:tcPr>
            <w:tcW w:w="3285" w:type="dxa"/>
          </w:tcPr>
          <w:p w:rsidR="00C22520" w:rsidRDefault="00C22520" w:rsidP="00223416">
            <w:pPr>
              <w:pStyle w:val="ImageAttachment"/>
            </w:pPr>
            <w:r>
              <w:t>Target.jpg</w:t>
            </w:r>
          </w:p>
        </w:tc>
      </w:tr>
    </w:tbl>
    <w:p w:rsidR="00C22520" w:rsidRDefault="00C22520" w:rsidP="00C22520">
      <w:pPr>
        <w:rPr>
          <w:rFonts w:asciiTheme="minorHAnsi" w:eastAsiaTheme="minorHAnsi" w:hAnsiTheme="minorHAnsi" w:cstheme="minorBidi"/>
        </w:rPr>
      </w:pPr>
    </w:p>
    <w:p w:rsidR="00C22520" w:rsidRDefault="00C22520" w:rsidP="00C22520">
      <w:pPr>
        <w:rPr>
          <w:rFonts w:asciiTheme="minorHAnsi" w:eastAsiaTheme="minorHAnsi" w:hAnsiTheme="minorHAnsi" w:cstheme="minorBidi"/>
        </w:rPr>
      </w:pPr>
      <w:r w:rsidRPr="00722983">
        <w:rPr>
          <w:rFonts w:asciiTheme="minorHAnsi" w:eastAsiaTheme="minorHAnsi" w:hAnsiTheme="minorHAnsi" w:cstheme="minorBidi"/>
        </w:rPr>
        <w:t xml:space="preserve">Just as particular Students harbour the motivation and commitment to strive for excellence in </w:t>
      </w:r>
      <w:r>
        <w:rPr>
          <w:rFonts w:asciiTheme="minorHAnsi" w:eastAsiaTheme="minorHAnsi" w:hAnsiTheme="minorHAnsi" w:cstheme="minorBidi"/>
        </w:rPr>
        <w:t>various C</w:t>
      </w:r>
      <w:r w:rsidRPr="00722983">
        <w:rPr>
          <w:rFonts w:asciiTheme="minorHAnsi" w:eastAsiaTheme="minorHAnsi" w:hAnsiTheme="minorHAnsi" w:cstheme="minorBidi"/>
        </w:rPr>
        <w:t>ultural</w:t>
      </w:r>
      <w:r>
        <w:rPr>
          <w:rFonts w:asciiTheme="minorHAnsi" w:eastAsiaTheme="minorHAnsi" w:hAnsiTheme="minorHAnsi" w:cstheme="minorBidi"/>
        </w:rPr>
        <w:t>, S</w:t>
      </w:r>
      <w:r w:rsidRPr="00722983">
        <w:rPr>
          <w:rFonts w:asciiTheme="minorHAnsi" w:eastAsiaTheme="minorHAnsi" w:hAnsiTheme="minorHAnsi" w:cstheme="minorBidi"/>
        </w:rPr>
        <w:t>ervice,</w:t>
      </w:r>
      <w:r>
        <w:rPr>
          <w:rFonts w:asciiTheme="minorHAnsi" w:eastAsiaTheme="minorHAnsi" w:hAnsiTheme="minorHAnsi" w:cstheme="minorBidi"/>
        </w:rPr>
        <w:t xml:space="preserve"> and S</w:t>
      </w:r>
      <w:r w:rsidRPr="00722983">
        <w:rPr>
          <w:rFonts w:asciiTheme="minorHAnsi" w:eastAsiaTheme="minorHAnsi" w:hAnsiTheme="minorHAnsi" w:cstheme="minorBidi"/>
        </w:rPr>
        <w:t>porting activities, there are Students who are especially committed to reali</w:t>
      </w:r>
      <w:r>
        <w:rPr>
          <w:rFonts w:asciiTheme="minorHAnsi" w:eastAsiaTheme="minorHAnsi" w:hAnsiTheme="minorHAnsi" w:cstheme="minorBidi"/>
        </w:rPr>
        <w:t>s</w:t>
      </w:r>
      <w:r w:rsidRPr="00722983">
        <w:rPr>
          <w:rFonts w:asciiTheme="minorHAnsi" w:eastAsiaTheme="minorHAnsi" w:hAnsiTheme="minorHAnsi" w:cstheme="minorBidi"/>
        </w:rPr>
        <w:t xml:space="preserve">ing </w:t>
      </w:r>
      <w:r>
        <w:rPr>
          <w:rFonts w:asciiTheme="minorHAnsi" w:eastAsiaTheme="minorHAnsi" w:hAnsiTheme="minorHAnsi" w:cstheme="minorBidi"/>
        </w:rPr>
        <w:t>Academic E</w:t>
      </w:r>
      <w:r w:rsidRPr="00722983">
        <w:rPr>
          <w:rFonts w:asciiTheme="minorHAnsi" w:eastAsiaTheme="minorHAnsi" w:hAnsiTheme="minorHAnsi" w:cstheme="minorBidi"/>
        </w:rPr>
        <w:t xml:space="preserve">xcellence. </w:t>
      </w:r>
    </w:p>
    <w:p w:rsidR="00C22520" w:rsidRPr="00C22520" w:rsidRDefault="00C22520" w:rsidP="00C22520">
      <w:pPr>
        <w:rPr>
          <w:rStyle w:val="IntenseEmphasis"/>
        </w:rPr>
      </w:pPr>
      <w:r w:rsidRPr="00C22520">
        <w:rPr>
          <w:rStyle w:val="IntenseEmphasis"/>
        </w:rPr>
        <w:t>For further information click the link below:</w:t>
      </w:r>
    </w:p>
    <w:p w:rsidR="00C22520" w:rsidRDefault="00C22520" w:rsidP="00C22520">
      <w:pPr>
        <w:pStyle w:val="ImageAttachment"/>
        <w:jc w:val="center"/>
      </w:pPr>
      <w:r w:rsidRPr="00B368DF">
        <w:t>Year 7and 8 News Learning Investigators</w:t>
      </w:r>
      <w:r>
        <w:t>.pdf (please show as a button)</w:t>
      </w:r>
    </w:p>
    <w:p w:rsidR="00847D74" w:rsidRDefault="00C22520" w:rsidP="00D76943">
      <w:pPr>
        <w:pStyle w:val="SignOff"/>
      </w:pPr>
      <w:r>
        <w:t>John Lyons – Principal</w:t>
      </w:r>
    </w:p>
    <w:p w:rsidR="005A4FC8" w:rsidRDefault="005A4FC8" w:rsidP="005A4FC8">
      <w:pPr>
        <w:pStyle w:val="Heading1"/>
      </w:pPr>
      <w:r>
        <w:lastRenderedPageBreak/>
        <w:t>Year 10 News</w:t>
      </w:r>
    </w:p>
    <w:p w:rsidR="003D21FF" w:rsidRDefault="003D21FF" w:rsidP="003D21FF">
      <w:pPr>
        <w:pStyle w:val="Heading2"/>
      </w:pPr>
      <w:r>
        <w:t>Prepare</w:t>
      </w:r>
    </w:p>
    <w:p w:rsidR="003D21FF" w:rsidRDefault="003D21FF" w:rsidP="003D21FF">
      <w:r>
        <w:t xml:space="preserve">Term 1 is short and quickly coming to a close.  As we move into the school holidays, some students begin to relax a bit too early.  Instead, the end of the term is a good time to put in the last ‘push’ and finish things off – including exams and assignments – to the very best of your ability.  After all, a break is right around the corner.  OK, it’s been a new </w:t>
      </w:r>
      <w:proofErr w:type="gramStart"/>
      <w:r>
        <w:t>year,</w:t>
      </w:r>
      <w:proofErr w:type="gramEnd"/>
      <w:r>
        <w:t xml:space="preserve"> you’ve had new classes, blah, blah…  Even if you have been slack, there may be opportunities to finish your first term as a Year 10 student better than you are right this minute.  Consider some options: </w:t>
      </w:r>
    </w:p>
    <w:p w:rsidR="003D21FF" w:rsidRDefault="003D21FF" w:rsidP="003D21FF">
      <w:pPr>
        <w:pStyle w:val="ListParagraph"/>
        <w:numPr>
          <w:ilvl w:val="0"/>
          <w:numId w:val="36"/>
        </w:numPr>
      </w:pPr>
      <w:r w:rsidRPr="00CE1E83">
        <w:t xml:space="preserve">Did </w:t>
      </w:r>
      <w:r>
        <w:t>you complete all required homework?  If not, is the teacher willing to accept last minute efforts to improve your application grades?</w:t>
      </w:r>
    </w:p>
    <w:p w:rsidR="003D21FF" w:rsidRDefault="003D21FF" w:rsidP="003D21FF">
      <w:pPr>
        <w:pStyle w:val="ListParagraph"/>
        <w:numPr>
          <w:ilvl w:val="0"/>
          <w:numId w:val="36"/>
        </w:numPr>
      </w:pPr>
      <w:r>
        <w:t xml:space="preserve">Have you been in line with </w:t>
      </w:r>
      <w:r w:rsidRPr="00CE1E83">
        <w:t xml:space="preserve">uniform standards? </w:t>
      </w:r>
      <w:r>
        <w:t xml:space="preserve"> If not, you can make a commitment to starting things off better by following the rules for the last two weeks.  Then, moving into next term, you will be ready to start the next term successfully.</w:t>
      </w:r>
    </w:p>
    <w:p w:rsidR="003D21FF" w:rsidRPr="00CE1E83" w:rsidRDefault="003D21FF" w:rsidP="003D21FF">
      <w:pPr>
        <w:pStyle w:val="ListParagraph"/>
        <w:numPr>
          <w:ilvl w:val="0"/>
          <w:numId w:val="36"/>
        </w:numPr>
      </w:pPr>
      <w:r>
        <w:t>Did you</w:t>
      </w:r>
      <w:r w:rsidRPr="00CE1E83">
        <w:t xml:space="preserve"> lose supplies? </w:t>
      </w:r>
      <w:r>
        <w:t xml:space="preserve"> Make a list so you can have plenty of time to replenish supplies during the break.</w:t>
      </w:r>
    </w:p>
    <w:p w:rsidR="003D21FF" w:rsidRPr="00CE1E83" w:rsidRDefault="003D21FF" w:rsidP="003D21FF">
      <w:r>
        <w:t xml:space="preserve">Please avoid frustration for both you, and your parents, by following uniform requirements in the Student Diary.  Don’t be swayed by anyone else you see doing the wrong thing – eventually they will be ‘wearing’ the consequences of their choices.  </w:t>
      </w:r>
    </w:p>
    <w:p w:rsidR="003D21FF" w:rsidRDefault="003D21FF" w:rsidP="003D21FF">
      <w:r>
        <w:t xml:space="preserve">Take personal responsibility.  By following the simple rules and guidelines regarding uniform expectations, you will be creating the foundation for positive interactions between you and your teachers and peers. </w:t>
      </w:r>
    </w:p>
    <w:p w:rsidR="005A4FC8" w:rsidRDefault="005A4FC8" w:rsidP="003F2739">
      <w:pPr>
        <w:pStyle w:val="SignOff"/>
        <w:rPr>
          <w:bCs/>
          <w:iCs/>
        </w:rPr>
      </w:pPr>
      <w:r w:rsidRPr="000305AE">
        <w:t>Brigette Abbey –</w:t>
      </w:r>
      <w:r>
        <w:t xml:space="preserve"> Dean of Students </w:t>
      </w:r>
      <w:r w:rsidR="003F2739">
        <w:t>(</w:t>
      </w:r>
      <w:r>
        <w:t>Year 10</w:t>
      </w:r>
      <w:r w:rsidR="003F2739">
        <w:t>)</w:t>
      </w:r>
    </w:p>
    <w:p w:rsidR="00F04371" w:rsidRPr="00A44A1A" w:rsidRDefault="00F04371" w:rsidP="00F04371">
      <w:pPr>
        <w:pStyle w:val="NormalWeb"/>
        <w:spacing w:before="0" w:beforeAutospacing="0" w:after="0" w:afterAutospacing="0"/>
        <w:jc w:val="both"/>
        <w:rPr>
          <w:rFonts w:ascii="Calibri" w:hAnsi="Calibri" w:cs="Calibri"/>
          <w:b/>
          <w:sz w:val="18"/>
          <w:szCs w:val="18"/>
          <w:lang w:val="en"/>
        </w:rPr>
      </w:pPr>
    </w:p>
    <w:p w:rsidR="00887E0F" w:rsidRDefault="00887E0F" w:rsidP="001F2A74">
      <w:pPr>
        <w:pStyle w:val="Title"/>
        <w:spacing w:after="0"/>
      </w:pPr>
      <w:r>
        <w:t>ADMINISTRATION</w:t>
      </w:r>
    </w:p>
    <w:p w:rsidR="00E92F6E" w:rsidRDefault="00E92F6E" w:rsidP="00E92F6E">
      <w:pPr>
        <w:keepNext/>
        <w:keepLines/>
        <w:spacing w:before="480"/>
        <w:outlineLvl w:val="0"/>
        <w:rPr>
          <w:rFonts w:ascii="Cambria" w:eastAsia="Times New Roman" w:hAnsi="Cambria"/>
          <w:b/>
          <w:bCs/>
          <w:color w:val="365F91"/>
          <w:sz w:val="36"/>
          <w:szCs w:val="28"/>
        </w:rPr>
      </w:pPr>
      <w:r w:rsidRPr="00CF0A6F">
        <w:rPr>
          <w:rFonts w:ascii="Cambria" w:eastAsia="Times New Roman" w:hAnsi="Cambria"/>
          <w:b/>
          <w:bCs/>
          <w:color w:val="365F91"/>
          <w:sz w:val="36"/>
          <w:szCs w:val="28"/>
        </w:rPr>
        <w:t xml:space="preserve">Getting to know our Front Office Team </w:t>
      </w:r>
    </w:p>
    <w:p w:rsidR="00A577E5" w:rsidRDefault="00A577E5" w:rsidP="00A577E5">
      <w:pPr>
        <w:pStyle w:val="ImageAttachment"/>
      </w:pPr>
      <w:r>
        <w:t>Debbie Seay.jpg</w:t>
      </w:r>
    </w:p>
    <w:p w:rsidR="00A577E5" w:rsidRDefault="00A577E5" w:rsidP="00A577E5">
      <w:r>
        <w:t xml:space="preserve">Meet </w:t>
      </w:r>
      <w:r>
        <w:rPr>
          <w:b/>
          <w:bCs/>
        </w:rPr>
        <w:t>Linda Robinson</w:t>
      </w:r>
      <w:r>
        <w:t xml:space="preserve">!  Linda is the Administration Assistant for Curriculum.  Linda is responsible for recording data in programs relating to Student Subjects and Student Details and liaises with education authorities such as the Qld Curriculum &amp; Assessment Authority to enable issuing of certificates to our Senior students. </w:t>
      </w:r>
    </w:p>
    <w:tbl>
      <w:tblPr>
        <w:tblW w:w="0" w:type="auto"/>
        <w:tblCellMar>
          <w:left w:w="0" w:type="dxa"/>
          <w:right w:w="0" w:type="dxa"/>
        </w:tblCellMar>
        <w:tblLook w:val="04A0" w:firstRow="1" w:lastRow="0" w:firstColumn="1" w:lastColumn="0" w:noHBand="0" w:noVBand="1"/>
      </w:tblPr>
      <w:tblGrid>
        <w:gridCol w:w="6771"/>
        <w:gridCol w:w="2471"/>
      </w:tblGrid>
      <w:tr w:rsidR="00E92F6E" w:rsidTr="00A577E5">
        <w:tc>
          <w:tcPr>
            <w:tcW w:w="6771" w:type="dxa"/>
            <w:tcMar>
              <w:top w:w="0" w:type="dxa"/>
              <w:left w:w="108" w:type="dxa"/>
              <w:bottom w:w="0" w:type="dxa"/>
              <w:right w:w="108" w:type="dxa"/>
            </w:tcMar>
          </w:tcPr>
          <w:p w:rsidR="00E92F6E" w:rsidRDefault="00A577E5" w:rsidP="00A577E5">
            <w:r>
              <w:t xml:space="preserve">One of Linda’s other duties also involves maintaining </w:t>
            </w:r>
            <w:r w:rsidRPr="00E36BF4">
              <w:rPr>
                <w:b/>
              </w:rPr>
              <w:t>Parent Lounge</w:t>
            </w:r>
            <w:r>
              <w:t>, the College’s online portal where parents can see their student’s particulars such as Student Reports, Attendance, Timetable and Assessment Calendars (to name but a few of the reports accessible via Parent Lounge).  Linda has included more details about Parent Lounge later in the newsletter.</w:t>
            </w:r>
          </w:p>
        </w:tc>
        <w:tc>
          <w:tcPr>
            <w:tcW w:w="2471" w:type="dxa"/>
            <w:tcMar>
              <w:top w:w="0" w:type="dxa"/>
              <w:left w:w="108" w:type="dxa"/>
              <w:bottom w:w="0" w:type="dxa"/>
              <w:right w:w="108" w:type="dxa"/>
            </w:tcMar>
            <w:hideMark/>
          </w:tcPr>
          <w:p w:rsidR="00A577E5" w:rsidRDefault="00A577E5" w:rsidP="00A577E5">
            <w:pPr>
              <w:pStyle w:val="ImageAttachment"/>
            </w:pPr>
            <w:r>
              <w:t>Linda Robinson.jpg</w:t>
            </w:r>
          </w:p>
          <w:p w:rsidR="00E92F6E" w:rsidRDefault="00E92F6E" w:rsidP="00FA3301"/>
        </w:tc>
      </w:tr>
    </w:tbl>
    <w:p w:rsidR="00887E0F" w:rsidRDefault="00887E0F" w:rsidP="00887E0F">
      <w:pPr>
        <w:pStyle w:val="Heading1"/>
      </w:pPr>
      <w:r w:rsidRPr="003A3CD6">
        <w:lastRenderedPageBreak/>
        <w:t>Parent Lounge Portal</w:t>
      </w:r>
    </w:p>
    <w:p w:rsidR="00A577E5" w:rsidRDefault="00A577E5" w:rsidP="00A577E5">
      <w:pPr>
        <w:pStyle w:val="ImageAttachment"/>
      </w:pPr>
      <w:r>
        <w:t>Linda Robinson.jpg</w:t>
      </w:r>
    </w:p>
    <w:p w:rsidR="00887E0F" w:rsidRDefault="00887E0F" w:rsidP="00887E0F">
      <w:r w:rsidRPr="003A3CD6">
        <w:t xml:space="preserve">Parents of students at Holy Spirit College have online access to their student’s ‘profile’ via a web portal called </w:t>
      </w:r>
      <w:r w:rsidRPr="003A3CD6">
        <w:rPr>
          <w:u w:val="single"/>
        </w:rPr>
        <w:t>Parent Lounge</w:t>
      </w:r>
      <w:r w:rsidRPr="003A3CD6">
        <w:t>.  Parent Lounge is accessed through the ‘Parents &amp; Community’ tab via our College websit</w:t>
      </w:r>
      <w:r w:rsidRPr="00887E0F">
        <w:t xml:space="preserve">e </w:t>
      </w:r>
      <w:hyperlink r:id="rId10" w:history="1">
        <w:r w:rsidRPr="00887E0F">
          <w:t>www.hsc.qld.edu.au</w:t>
        </w:r>
      </w:hyperlink>
      <w:r w:rsidRPr="003A3CD6">
        <w:t xml:space="preserve">.  </w:t>
      </w:r>
    </w:p>
    <w:p w:rsidR="00887E0F" w:rsidRDefault="00887E0F" w:rsidP="00887E0F">
      <w:r w:rsidRPr="003A3CD6">
        <w:t>Parent Lounge aims to provide parents with information that can be easily accessed online such as:</w:t>
      </w:r>
    </w:p>
    <w:tbl>
      <w:tblPr>
        <w:tblStyle w:val="TableGrid"/>
        <w:tblW w:w="0" w:type="auto"/>
        <w:jc w:val="center"/>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4397"/>
      </w:tblGrid>
      <w:tr w:rsidR="00887E0F" w:rsidRPr="003A3CD6" w:rsidTr="00FA3301">
        <w:trPr>
          <w:jc w:val="center"/>
        </w:trPr>
        <w:tc>
          <w:tcPr>
            <w:tcW w:w="3240" w:type="dxa"/>
          </w:tcPr>
          <w:p w:rsidR="00887E0F" w:rsidRPr="003A3CD6" w:rsidRDefault="00887E0F" w:rsidP="00887E0F">
            <w:r w:rsidRPr="003A3CD6">
              <w:sym w:font="Wingdings 2" w:char="F050"/>
            </w:r>
            <w:r w:rsidRPr="003A3CD6">
              <w:t xml:space="preserve">  Academic Reports</w:t>
            </w:r>
          </w:p>
          <w:p w:rsidR="00887E0F" w:rsidRPr="003A3CD6" w:rsidRDefault="00887E0F" w:rsidP="00887E0F">
            <w:r w:rsidRPr="003A3CD6">
              <w:sym w:font="Wingdings 2" w:char="F050"/>
            </w:r>
            <w:r w:rsidRPr="003A3CD6">
              <w:t xml:space="preserve">  Attendance Records</w:t>
            </w:r>
          </w:p>
          <w:p w:rsidR="00887E0F" w:rsidRPr="003A3CD6" w:rsidRDefault="00887E0F" w:rsidP="00887E0F">
            <w:r w:rsidRPr="003A3CD6">
              <w:sym w:font="Wingdings 2" w:char="F050"/>
            </w:r>
            <w:r w:rsidRPr="003A3CD6">
              <w:t xml:space="preserve">  Email class teachers</w:t>
            </w:r>
          </w:p>
        </w:tc>
        <w:tc>
          <w:tcPr>
            <w:tcW w:w="4397" w:type="dxa"/>
          </w:tcPr>
          <w:p w:rsidR="00887E0F" w:rsidRPr="003A3CD6" w:rsidRDefault="00887E0F" w:rsidP="00887E0F">
            <w:r w:rsidRPr="003A3CD6">
              <w:sym w:font="Wingdings 2" w:char="F050"/>
            </w:r>
            <w:r w:rsidRPr="003A3CD6">
              <w:t xml:space="preserve">  Timetable information </w:t>
            </w:r>
          </w:p>
          <w:p w:rsidR="00887E0F" w:rsidRPr="003A3CD6" w:rsidRDefault="00887E0F" w:rsidP="00887E0F">
            <w:r w:rsidRPr="003A3CD6">
              <w:sym w:font="Wingdings 2" w:char="F050"/>
            </w:r>
            <w:r w:rsidRPr="003A3CD6">
              <w:t xml:space="preserve">  School Fee Statements</w:t>
            </w:r>
          </w:p>
          <w:p w:rsidR="00887E0F" w:rsidRPr="003A3CD6" w:rsidRDefault="00887E0F" w:rsidP="00887E0F">
            <w:r w:rsidRPr="003A3CD6">
              <w:sym w:font="Wingdings 2" w:char="F050"/>
            </w:r>
            <w:r w:rsidRPr="003A3CD6">
              <w:t xml:space="preserve">  </w:t>
            </w:r>
            <w:r>
              <w:t>Assessment Calendars</w:t>
            </w:r>
          </w:p>
        </w:tc>
      </w:tr>
    </w:tbl>
    <w:p w:rsidR="00887E0F" w:rsidRDefault="00887E0F" w:rsidP="00887E0F"/>
    <w:p w:rsidR="00887E0F" w:rsidRPr="003A3CD6" w:rsidRDefault="00887E0F" w:rsidP="00887E0F">
      <w:r w:rsidRPr="003A3CD6">
        <w:t>To access Parent Lounge, you will need:</w:t>
      </w:r>
    </w:p>
    <w:p w:rsidR="00887E0F" w:rsidRPr="003A3CD6" w:rsidRDefault="00887E0F" w:rsidP="00887E0F">
      <w:pPr>
        <w:pStyle w:val="ListParagraph"/>
        <w:numPr>
          <w:ilvl w:val="0"/>
          <w:numId w:val="34"/>
        </w:numPr>
      </w:pPr>
      <w:r w:rsidRPr="00887E0F">
        <w:rPr>
          <w:b/>
        </w:rPr>
        <w:t>User Name</w:t>
      </w:r>
      <w:r w:rsidRPr="003A3CD6">
        <w:t xml:space="preserve"> </w:t>
      </w:r>
      <w:r>
        <w:t>–</w:t>
      </w:r>
      <w:r w:rsidRPr="003A3CD6">
        <w:t xml:space="preserve"> This is your Parent Account number located on your School Fee Statement</w:t>
      </w:r>
      <w:r>
        <w:t>.</w:t>
      </w:r>
    </w:p>
    <w:p w:rsidR="00887E0F" w:rsidRPr="003A3CD6" w:rsidRDefault="00887E0F" w:rsidP="00887E0F">
      <w:pPr>
        <w:pStyle w:val="ListParagraph"/>
        <w:numPr>
          <w:ilvl w:val="0"/>
          <w:numId w:val="34"/>
        </w:numPr>
      </w:pPr>
      <w:r w:rsidRPr="00887E0F">
        <w:rPr>
          <w:b/>
        </w:rPr>
        <w:t>Password</w:t>
      </w:r>
      <w:r w:rsidRPr="003A3CD6">
        <w:t xml:space="preserve"> </w:t>
      </w:r>
      <w:r>
        <w:t>–</w:t>
      </w:r>
      <w:r w:rsidRPr="003A3CD6">
        <w:t xml:space="preserve"> If you have forgotten your password, this can be reset by clicking on the ‘Forgot Password’ link on the Parent Lounge login screen.</w:t>
      </w:r>
    </w:p>
    <w:p w:rsidR="00887E0F" w:rsidRDefault="00887E0F" w:rsidP="00887E0F">
      <w:r w:rsidRPr="003A3CD6">
        <w:t>Information found in Parent Lounge pertains to your student only and is not visible to anyone else.</w:t>
      </w:r>
    </w:p>
    <w:p w:rsidR="00887E0F" w:rsidRDefault="00887E0F" w:rsidP="00887E0F">
      <w:r w:rsidRPr="003A3CD6">
        <w:t>Please contact me at the College office if you require any assistance with Parent Lounge.</w:t>
      </w:r>
    </w:p>
    <w:p w:rsidR="00887E0F" w:rsidRPr="003A3CD6" w:rsidRDefault="00887E0F" w:rsidP="00887E0F">
      <w:pPr>
        <w:pStyle w:val="SignOff"/>
      </w:pPr>
      <w:r w:rsidRPr="003A3CD6">
        <w:t>Linda Robinson – Administration Assistant (Curriculum)</w:t>
      </w:r>
    </w:p>
    <w:p w:rsidR="001F2A74" w:rsidRPr="00BD4550" w:rsidRDefault="001F2A74" w:rsidP="001F2A74">
      <w:pPr>
        <w:pStyle w:val="Title"/>
        <w:spacing w:after="0"/>
        <w:rPr>
          <w:rFonts w:cs="Arial"/>
          <w:bCs/>
          <w:kern w:val="32"/>
        </w:rPr>
      </w:pPr>
      <w:r w:rsidRPr="00BD4550">
        <w:t>CURRICULUM</w:t>
      </w:r>
    </w:p>
    <w:p w:rsidR="0033146B" w:rsidRDefault="0033146B" w:rsidP="0033146B">
      <w:pPr>
        <w:pStyle w:val="Heading1"/>
      </w:pPr>
      <w:r>
        <w:t>Assessment Calendar Changes</w:t>
      </w:r>
    </w:p>
    <w:p w:rsidR="0033146B" w:rsidRPr="00CF2853" w:rsidRDefault="0033146B" w:rsidP="0033146B">
      <w:pPr>
        <w:pStyle w:val="ImageAttachment"/>
      </w:pPr>
      <w:r w:rsidRPr="00CF2853">
        <w:t>Assessment Calendar Additions</w:t>
      </w:r>
      <w:r>
        <w:t>.jpg</w:t>
      </w:r>
    </w:p>
    <w:p w:rsidR="00AE1960" w:rsidRDefault="00AE1960" w:rsidP="00AE1960">
      <w:pPr>
        <w:pStyle w:val="Heading1"/>
      </w:pPr>
      <w:r w:rsidRPr="00212871">
        <w:t>Curriculum News</w:t>
      </w:r>
    </w:p>
    <w:p w:rsidR="0087100A" w:rsidRDefault="0087100A" w:rsidP="0087100A">
      <w:pPr>
        <w:pStyle w:val="ImageAttachment"/>
      </w:pPr>
      <w:r>
        <w:t>Diane Wallwork.jpg</w:t>
      </w:r>
    </w:p>
    <w:p w:rsidR="008A227B" w:rsidRPr="00696E3F" w:rsidRDefault="008A227B" w:rsidP="008A227B">
      <w:pPr>
        <w:pStyle w:val="Heading2"/>
      </w:pPr>
      <w:r w:rsidRPr="00696E3F">
        <w:t>Year 7 and Year 10 Subjects in Term 2</w:t>
      </w:r>
    </w:p>
    <w:p w:rsidR="008A227B" w:rsidRPr="00696E3F" w:rsidRDefault="008A227B" w:rsidP="008A227B">
      <w:r w:rsidRPr="00696E3F">
        <w:t xml:space="preserve">Year 7 and 10 students will complete </w:t>
      </w:r>
      <w:r>
        <w:t>rotations and elective</w:t>
      </w:r>
      <w:r w:rsidRPr="00696E3F">
        <w:t xml:space="preserve"> subjects in Term 1 and move to new subjects at the start of Term 2. </w:t>
      </w:r>
    </w:p>
    <w:p w:rsidR="008A227B" w:rsidRPr="00696E3F" w:rsidRDefault="008A227B" w:rsidP="008A227B">
      <w:pPr>
        <w:pStyle w:val="Heading3"/>
      </w:pPr>
      <w:r w:rsidRPr="00696E3F">
        <w:t>Year 7</w:t>
      </w:r>
    </w:p>
    <w:p w:rsidR="008A227B" w:rsidRDefault="008A227B" w:rsidP="008A227B">
      <w:r w:rsidRPr="00696E3F">
        <w:t xml:space="preserve">Year 7 students </w:t>
      </w:r>
      <w:r>
        <w:t xml:space="preserve">will </w:t>
      </w:r>
      <w:r w:rsidRPr="00696E3F">
        <w:t>complete the first rotation of their Arts, Technologies, Languages and Business subjects</w:t>
      </w:r>
      <w:r w:rsidR="003413E1">
        <w:t xml:space="preserve"> </w:t>
      </w:r>
      <w:r w:rsidR="003413E1" w:rsidRPr="0033146B">
        <w:t>this term</w:t>
      </w:r>
      <w:r w:rsidR="0033146B">
        <w:t>.</w:t>
      </w:r>
      <w:r w:rsidRPr="00696E3F">
        <w:t xml:space="preserve"> </w:t>
      </w:r>
      <w:r w:rsidR="003413E1">
        <w:t xml:space="preserve"> </w:t>
      </w:r>
      <w:r w:rsidRPr="00696E3F">
        <w:t xml:space="preserve">They complete </w:t>
      </w:r>
      <w:r w:rsidR="003413E1">
        <w:t>three</w:t>
      </w:r>
      <w:r w:rsidRPr="00696E3F">
        <w:t xml:space="preserve"> rotation subjects each term so</w:t>
      </w:r>
      <w:r w:rsidR="003413E1">
        <w:t>,</w:t>
      </w:r>
      <w:r w:rsidRPr="00696E3F">
        <w:t xml:space="preserve"> by the end of the year</w:t>
      </w:r>
      <w:r w:rsidR="003413E1">
        <w:t>,</w:t>
      </w:r>
      <w:r w:rsidRPr="00696E3F">
        <w:t xml:space="preserve"> they will have experienced all of the strands of The Art</w:t>
      </w:r>
      <w:r>
        <w:t>s</w:t>
      </w:r>
      <w:r w:rsidRPr="00696E3F">
        <w:t xml:space="preserve"> (Music, D</w:t>
      </w:r>
      <w:r>
        <w:t xml:space="preserve">rama, Dance, Media, Visual Art), </w:t>
      </w:r>
      <w:r w:rsidRPr="00696E3F">
        <w:t>Digital Technologies (Interactive Multimedia), Design Technologies (Graphics, Wood and Metal</w:t>
      </w:r>
      <w:r>
        <w:t>w</w:t>
      </w:r>
      <w:r w:rsidRPr="00696E3F">
        <w:t xml:space="preserve">ork, Plastics and Electronics) as well as Business and Languages. </w:t>
      </w:r>
      <w:r w:rsidR="003413E1">
        <w:t xml:space="preserve"> </w:t>
      </w:r>
      <w:r>
        <w:t>These term</w:t>
      </w:r>
      <w:r w:rsidR="003413E1">
        <w:t>-</w:t>
      </w:r>
      <w:r>
        <w:t xml:space="preserve">length rotation subjects ensure they are fully informed about the nature of each of these subjects before they choose their Year 8 semester electives.  The process of choosing electives for Year 8 occurs in Term 3 and further information will follow closer to that time. </w:t>
      </w:r>
      <w:r w:rsidR="003413E1">
        <w:t xml:space="preserve"> </w:t>
      </w:r>
      <w:r>
        <w:t>Term 4 rotations</w:t>
      </w:r>
      <w:r w:rsidR="003413E1">
        <w:t>,</w:t>
      </w:r>
      <w:r>
        <w:t xml:space="preserve"> yet to be experienced at the time</w:t>
      </w:r>
      <w:r w:rsidR="003413E1">
        <w:t>,</w:t>
      </w:r>
      <w:r>
        <w:t xml:space="preserve"> are taken into consideration.</w:t>
      </w:r>
    </w:p>
    <w:p w:rsidR="008A227B" w:rsidRDefault="008A227B" w:rsidP="008A227B">
      <w:r w:rsidRPr="00696E3F">
        <w:lastRenderedPageBreak/>
        <w:t>Students will receive a new timetable before the end of this term indicating their rotation subjects</w:t>
      </w:r>
      <w:r>
        <w:t xml:space="preserve"> for Term 2</w:t>
      </w:r>
      <w:r w:rsidRPr="00696E3F">
        <w:t xml:space="preserve">.  </w:t>
      </w:r>
      <w:r>
        <w:t xml:space="preserve">The stationery requirements for these new subjects </w:t>
      </w:r>
      <w:r w:rsidR="00A577E5">
        <w:t>sh</w:t>
      </w:r>
      <w:r>
        <w:t xml:space="preserve">ould be purchased over the holidays. </w:t>
      </w:r>
      <w:r w:rsidR="003413E1">
        <w:t xml:space="preserve"> </w:t>
      </w:r>
      <w:r>
        <w:t>This information is in the Stationery Booklet received at the end of last year and can also be found on the College Website under the Students Tab and Stationery List link.</w:t>
      </w:r>
    </w:p>
    <w:p w:rsidR="008A227B" w:rsidRDefault="008A227B" w:rsidP="008A227B">
      <w:pPr>
        <w:pStyle w:val="Heading3"/>
      </w:pPr>
      <w:r>
        <w:t>Year 10</w:t>
      </w:r>
    </w:p>
    <w:p w:rsidR="008A227B" w:rsidRPr="00696E3F" w:rsidRDefault="008A227B" w:rsidP="008A227B">
      <w:r>
        <w:t xml:space="preserve">Year 10 students are continuing with their Transition Program which is unique to Year 10 and to Holy Spirit College. </w:t>
      </w:r>
      <w:r w:rsidR="003413E1">
        <w:t xml:space="preserve"> </w:t>
      </w:r>
      <w:r>
        <w:t>Students have the opportunity to experience a number of term</w:t>
      </w:r>
      <w:r w:rsidR="003413E1">
        <w:t>-</w:t>
      </w:r>
      <w:r>
        <w:t xml:space="preserve">length subjects in Semester 1 so they can test their plans for </w:t>
      </w:r>
      <w:proofErr w:type="gramStart"/>
      <w:r w:rsidR="003413E1">
        <w:t>S</w:t>
      </w:r>
      <w:r>
        <w:t>enior</w:t>
      </w:r>
      <w:proofErr w:type="gramEnd"/>
      <w:r>
        <w:t xml:space="preserve"> studies and</w:t>
      </w:r>
      <w:r w:rsidR="003413E1">
        <w:t>,</w:t>
      </w:r>
      <w:r>
        <w:t xml:space="preserve"> ultimately</w:t>
      </w:r>
      <w:r w:rsidR="003413E1">
        <w:t>,</w:t>
      </w:r>
      <w:r>
        <w:t xml:space="preserve"> their future careers. </w:t>
      </w:r>
      <w:r w:rsidR="003413E1">
        <w:t xml:space="preserve"> </w:t>
      </w:r>
      <w:r>
        <w:t xml:space="preserve">This provides a safety net for students who may have doubts about their future subjects and may be assisted by experiencing learning in those subjects again or for the first time.  Term 2 is especially significant for Year 10 students who undertake intensive careers training to help them determine their strengths and match these with possible career choices. </w:t>
      </w:r>
      <w:r w:rsidR="003413E1">
        <w:t xml:space="preserve"> </w:t>
      </w:r>
      <w:r>
        <w:t>The extensive program involves the Year 10 Retreat, TOPS (Tapping our Potential Sessions</w:t>
      </w:r>
      <w:r w:rsidR="003413E1">
        <w:t xml:space="preserve">), </w:t>
      </w:r>
      <w:r w:rsidR="003413E1" w:rsidRPr="003413E1">
        <w:rPr>
          <w:i/>
        </w:rPr>
        <w:t xml:space="preserve">Pathways through </w:t>
      </w:r>
      <w:proofErr w:type="gramStart"/>
      <w:r w:rsidR="003413E1" w:rsidRPr="003413E1">
        <w:rPr>
          <w:i/>
        </w:rPr>
        <w:t>Senior</w:t>
      </w:r>
      <w:proofErr w:type="gramEnd"/>
      <w:r w:rsidR="003413E1" w:rsidRPr="003413E1">
        <w:rPr>
          <w:i/>
        </w:rPr>
        <w:t xml:space="preserve"> @ HSC </w:t>
      </w:r>
      <w:r w:rsidRPr="003413E1">
        <w:rPr>
          <w:i/>
        </w:rPr>
        <w:t>Subject Expo and Parent Information Evening</w:t>
      </w:r>
      <w:r>
        <w:t xml:space="preserve"> and culminates in subject select</w:t>
      </w:r>
      <w:r w:rsidR="00A959F3">
        <w:t>ion for Semester 2 Year 10 and S</w:t>
      </w:r>
      <w:r>
        <w:t xml:space="preserve">enior studies.  Further information on the full </w:t>
      </w:r>
      <w:r w:rsidR="00A959F3">
        <w:t>nine-</w:t>
      </w:r>
      <w:r>
        <w:t xml:space="preserve">stage process of preparing Year 10 students for </w:t>
      </w:r>
      <w:r w:rsidR="00A959F3">
        <w:t>S</w:t>
      </w:r>
      <w:r>
        <w:t xml:space="preserve">enior studies is in the Year 10 Subject Selection Handbook (received in 2015) and will also be passed on to families as the time arrives for each of the steps. </w:t>
      </w:r>
    </w:p>
    <w:p w:rsidR="00AE1960" w:rsidRDefault="00AE1960" w:rsidP="00AE1960">
      <w:pPr>
        <w:pStyle w:val="SignOff"/>
      </w:pPr>
      <w:r w:rsidRPr="00212871">
        <w:t>Diane Wallwork – Deputy Principal (Curriculum)</w:t>
      </w:r>
    </w:p>
    <w:p w:rsidR="00613C6E" w:rsidRDefault="00613C6E" w:rsidP="00613C6E">
      <w:pPr>
        <w:pStyle w:val="Heading1"/>
      </w:pPr>
      <w:r>
        <w:t>Languages Department News</w:t>
      </w:r>
    </w:p>
    <w:p w:rsidR="005E46D2" w:rsidRDefault="005E46D2" w:rsidP="005E46D2">
      <w:pPr>
        <w:pStyle w:val="ImageAttachment"/>
        <w:rPr>
          <w:lang w:val="en-US"/>
        </w:rPr>
      </w:pPr>
      <w:r>
        <w:rPr>
          <w:lang w:val="en-US"/>
        </w:rPr>
        <w:t>Karen Hurford.jpg</w:t>
      </w:r>
    </w:p>
    <w:p w:rsidR="005E46D2" w:rsidRPr="004E0386" w:rsidRDefault="005E46D2" w:rsidP="005E46D2">
      <w:pPr>
        <w:pStyle w:val="Heading2"/>
      </w:pPr>
      <w:r w:rsidRPr="004E0386">
        <w:rPr>
          <w:lang w:val="en-US"/>
        </w:rPr>
        <w:t>Employment Opportunities</w:t>
      </w:r>
    </w:p>
    <w:p w:rsidR="005E46D2" w:rsidRPr="004E0386" w:rsidRDefault="005E46D2" w:rsidP="005E46D2">
      <w:r>
        <w:rPr>
          <w:lang w:val="en-US"/>
        </w:rPr>
        <w:t>Studying a language on it</w:t>
      </w:r>
      <w:r w:rsidRPr="004E0386">
        <w:rPr>
          <w:lang w:val="en-US"/>
        </w:rPr>
        <w:t>s own is not likely to help students to find a job, but combining a foreign language with the career of your choice will be an immense asset in the workplace.</w:t>
      </w:r>
    </w:p>
    <w:p w:rsidR="005E46D2" w:rsidRPr="004E0386" w:rsidRDefault="005E46D2" w:rsidP="005E46D2">
      <w:r w:rsidRPr="004E0386">
        <w:rPr>
          <w:lang w:val="en-US"/>
        </w:rPr>
        <w:t xml:space="preserve">Continuing with Japanese right through to the </w:t>
      </w:r>
      <w:r>
        <w:rPr>
          <w:lang w:val="en-US"/>
        </w:rPr>
        <w:t>s</w:t>
      </w:r>
      <w:r w:rsidRPr="004E0386">
        <w:rPr>
          <w:lang w:val="en-US"/>
        </w:rPr>
        <w:t>enior level will open up extra job opportunities you may never have thought of.  Take a look at some of these career paths: </w:t>
      </w:r>
    </w:p>
    <w:tbl>
      <w:tblPr>
        <w:tblStyle w:val="TableGrid"/>
        <w:tblW w:w="0" w:type="auto"/>
        <w:tblLook w:val="04A0" w:firstRow="1" w:lastRow="0" w:firstColumn="1" w:lastColumn="0" w:noHBand="0" w:noVBand="1"/>
      </w:tblPr>
      <w:tblGrid>
        <w:gridCol w:w="2660"/>
        <w:gridCol w:w="7194"/>
      </w:tblGrid>
      <w:tr w:rsidR="00F75A19" w:rsidTr="00F75A19">
        <w:tc>
          <w:tcPr>
            <w:tcW w:w="2660" w:type="dxa"/>
          </w:tcPr>
          <w:p w:rsidR="00F75A19" w:rsidRDefault="00F75A19" w:rsidP="005E46D2">
            <w:pPr>
              <w:rPr>
                <w:b/>
                <w:bCs/>
                <w:lang w:val="en-US"/>
              </w:rPr>
            </w:pPr>
            <w:r>
              <w:rPr>
                <w:b/>
                <w:bCs/>
                <w:lang w:val="en-US"/>
              </w:rPr>
              <w:t>Airline Services</w:t>
            </w:r>
          </w:p>
        </w:tc>
        <w:tc>
          <w:tcPr>
            <w:tcW w:w="7194" w:type="dxa"/>
          </w:tcPr>
          <w:p w:rsidR="00F75A19" w:rsidRPr="004E0386" w:rsidRDefault="00F75A19" w:rsidP="00F75A19">
            <w:r w:rsidRPr="005E46D2">
              <w:rPr>
                <w:lang w:val="en-US"/>
              </w:rPr>
              <w:t xml:space="preserve">The last couple of times I have flown between Australia and Japan, the Japanese-speaking staff </w:t>
            </w:r>
            <w:proofErr w:type="gramStart"/>
            <w:r w:rsidRPr="005E46D2">
              <w:rPr>
                <w:lang w:val="en-US"/>
              </w:rPr>
              <w:t>has</w:t>
            </w:r>
            <w:proofErr w:type="gramEnd"/>
            <w:r w:rsidRPr="005E46D2">
              <w:rPr>
                <w:lang w:val="en-US"/>
              </w:rPr>
              <w:t xml:space="preserve"> all been foreign (not Japanese nationals).  On asking, I was told most airlines are actively seeking Japanese-speaking pilots, flight attendants and ground staff.</w:t>
            </w:r>
          </w:p>
          <w:p w:rsidR="00F75A19" w:rsidRDefault="00F75A19" w:rsidP="005E46D2">
            <w:pPr>
              <w:rPr>
                <w:b/>
                <w:bCs/>
                <w:lang w:val="en-US"/>
              </w:rPr>
            </w:pPr>
          </w:p>
        </w:tc>
      </w:tr>
      <w:tr w:rsidR="00F75A19" w:rsidTr="00F75A19">
        <w:tc>
          <w:tcPr>
            <w:tcW w:w="2660" w:type="dxa"/>
          </w:tcPr>
          <w:p w:rsidR="00F75A19" w:rsidRDefault="00F75A19" w:rsidP="005E46D2">
            <w:pPr>
              <w:rPr>
                <w:b/>
                <w:bCs/>
                <w:lang w:val="en-US"/>
              </w:rPr>
            </w:pPr>
            <w:r w:rsidRPr="005E46D2">
              <w:rPr>
                <w:rFonts w:cs="Arial"/>
                <w:b/>
                <w:bCs/>
                <w:color w:val="262626"/>
                <w:lang w:val="en-US"/>
              </w:rPr>
              <w:t>Foreign Affairs</w:t>
            </w:r>
          </w:p>
        </w:tc>
        <w:tc>
          <w:tcPr>
            <w:tcW w:w="7194" w:type="dxa"/>
          </w:tcPr>
          <w:p w:rsidR="00F75A19" w:rsidRPr="005E46D2" w:rsidRDefault="00F75A19" w:rsidP="00F75A19">
            <w:pPr>
              <w:rPr>
                <w:lang w:val="en-US"/>
              </w:rPr>
            </w:pPr>
            <w:r w:rsidRPr="005E46D2">
              <w:rPr>
                <w:rFonts w:cs="Arial"/>
                <w:color w:val="262626"/>
                <w:lang w:val="en-US"/>
              </w:rPr>
              <w:t xml:space="preserve">People with a degree in languages are highly sought after as recruits for the Department of Foreign Affairs.  The duties assigned to the position will vary from </w:t>
            </w:r>
            <w:proofErr w:type="spellStart"/>
            <w:r w:rsidRPr="005E46D2">
              <w:rPr>
                <w:rFonts w:cs="Arial"/>
                <w:color w:val="262626"/>
                <w:lang w:val="en-US"/>
              </w:rPr>
              <w:t>organi</w:t>
            </w:r>
            <w:r>
              <w:rPr>
                <w:rFonts w:cs="Arial"/>
                <w:color w:val="262626"/>
                <w:lang w:val="en-US"/>
              </w:rPr>
              <w:t>s</w:t>
            </w:r>
            <w:r w:rsidRPr="005E46D2">
              <w:rPr>
                <w:rFonts w:cs="Arial"/>
                <w:color w:val="262626"/>
                <w:lang w:val="en-US"/>
              </w:rPr>
              <w:t>ing</w:t>
            </w:r>
            <w:proofErr w:type="spellEnd"/>
            <w:r w:rsidRPr="005E46D2">
              <w:rPr>
                <w:rFonts w:cs="Arial"/>
                <w:color w:val="262626"/>
                <w:lang w:val="en-US"/>
              </w:rPr>
              <w:t xml:space="preserve"> aid in emergencies to high-level negotiations with foreign government officials.</w:t>
            </w:r>
          </w:p>
        </w:tc>
      </w:tr>
      <w:tr w:rsidR="00F75A19" w:rsidTr="00F75A19">
        <w:tc>
          <w:tcPr>
            <w:tcW w:w="2660" w:type="dxa"/>
          </w:tcPr>
          <w:p w:rsidR="00F75A19" w:rsidRPr="005E46D2" w:rsidRDefault="00F75A19" w:rsidP="005E46D2">
            <w:pPr>
              <w:rPr>
                <w:rFonts w:cs="Arial"/>
                <w:b/>
                <w:bCs/>
                <w:color w:val="262626"/>
                <w:lang w:val="en-US"/>
              </w:rPr>
            </w:pPr>
            <w:r w:rsidRPr="005E46D2">
              <w:rPr>
                <w:b/>
                <w:bCs/>
                <w:lang w:val="en-US"/>
              </w:rPr>
              <w:t>Hotel Management</w:t>
            </w:r>
          </w:p>
        </w:tc>
        <w:tc>
          <w:tcPr>
            <w:tcW w:w="7194" w:type="dxa"/>
          </w:tcPr>
          <w:p w:rsidR="00F75A19" w:rsidRPr="005E46D2" w:rsidRDefault="00F75A19" w:rsidP="00F75A19">
            <w:pPr>
              <w:rPr>
                <w:rFonts w:cs="Arial"/>
                <w:color w:val="262626"/>
                <w:lang w:val="en-US"/>
              </w:rPr>
            </w:pPr>
            <w:r w:rsidRPr="005E46D2">
              <w:rPr>
                <w:lang w:val="en-US"/>
              </w:rPr>
              <w:t>Places like Sydney, Cairns and the Gold Coast, which cater a great number of Japanese visitors, hold Japanese speakers in high regard.  There are also many opportunities for employment with Japanese hotel chains overseas</w:t>
            </w:r>
            <w:r w:rsidR="00A577E5">
              <w:rPr>
                <w:lang w:val="en-US"/>
              </w:rPr>
              <w:t>.</w:t>
            </w:r>
          </w:p>
        </w:tc>
      </w:tr>
      <w:tr w:rsidR="00F75A19" w:rsidTr="00F75A19">
        <w:tc>
          <w:tcPr>
            <w:tcW w:w="2660" w:type="dxa"/>
          </w:tcPr>
          <w:p w:rsidR="00F75A19" w:rsidRPr="005E46D2" w:rsidRDefault="00F75A19" w:rsidP="005E46D2">
            <w:pPr>
              <w:rPr>
                <w:b/>
                <w:bCs/>
                <w:lang w:val="en-US"/>
              </w:rPr>
            </w:pPr>
            <w:r w:rsidRPr="005E46D2">
              <w:rPr>
                <w:b/>
                <w:bCs/>
                <w:lang w:val="en-US"/>
              </w:rPr>
              <w:t>Nursing</w:t>
            </w:r>
          </w:p>
        </w:tc>
        <w:tc>
          <w:tcPr>
            <w:tcW w:w="7194" w:type="dxa"/>
          </w:tcPr>
          <w:p w:rsidR="00F75A19" w:rsidRPr="005E46D2" w:rsidRDefault="00F75A19" w:rsidP="00F75A19">
            <w:pPr>
              <w:rPr>
                <w:lang w:val="en-US"/>
              </w:rPr>
            </w:pPr>
            <w:r w:rsidRPr="005E46D2">
              <w:rPr>
                <w:lang w:val="en-US"/>
              </w:rPr>
              <w:t xml:space="preserve">Nurses who can speak another </w:t>
            </w:r>
            <w:r>
              <w:rPr>
                <w:lang w:val="en-US"/>
              </w:rPr>
              <w:t xml:space="preserve">language are invaluable and, </w:t>
            </w:r>
            <w:r w:rsidRPr="005E46D2">
              <w:rPr>
                <w:lang w:val="en-US"/>
              </w:rPr>
              <w:t>here in Queensland, nurses who can speak Japanese are highly valued in places such as Cairns, the Gold Coast and the Whitsundays which host record numbers of Japanese visitors.</w:t>
            </w:r>
          </w:p>
        </w:tc>
      </w:tr>
      <w:tr w:rsidR="00F75A19" w:rsidTr="00F75A19">
        <w:tc>
          <w:tcPr>
            <w:tcW w:w="2660" w:type="dxa"/>
          </w:tcPr>
          <w:p w:rsidR="00F75A19" w:rsidRPr="005E46D2" w:rsidRDefault="00F75A19" w:rsidP="005E46D2">
            <w:pPr>
              <w:rPr>
                <w:b/>
                <w:bCs/>
                <w:lang w:val="en-US"/>
              </w:rPr>
            </w:pPr>
            <w:r w:rsidRPr="005E46D2">
              <w:rPr>
                <w:b/>
                <w:bCs/>
                <w:lang w:val="en-US"/>
              </w:rPr>
              <w:t>Publishing</w:t>
            </w:r>
          </w:p>
        </w:tc>
        <w:tc>
          <w:tcPr>
            <w:tcW w:w="7194" w:type="dxa"/>
          </w:tcPr>
          <w:p w:rsidR="00F75A19" w:rsidRPr="005E46D2" w:rsidRDefault="00F75A19" w:rsidP="00F75A19">
            <w:pPr>
              <w:rPr>
                <w:lang w:val="en-US"/>
              </w:rPr>
            </w:pPr>
            <w:r w:rsidRPr="005E46D2">
              <w:rPr>
                <w:lang w:val="en-US"/>
              </w:rPr>
              <w:t xml:space="preserve">Most publishing houses, both on-line and printed, require people who can edit and proofread effectively – additionally, you are likely to be snapped-up if you can draft and edit letters in a foreign language.  There are also opportunities for editing and publishing gaming software in multiple </w:t>
            </w:r>
            <w:r w:rsidRPr="005E46D2">
              <w:rPr>
                <w:lang w:val="en-US"/>
              </w:rPr>
              <w:lastRenderedPageBreak/>
              <w:t>languages.</w:t>
            </w:r>
          </w:p>
        </w:tc>
      </w:tr>
      <w:tr w:rsidR="00F75A19" w:rsidTr="00F75A19">
        <w:tc>
          <w:tcPr>
            <w:tcW w:w="2660" w:type="dxa"/>
          </w:tcPr>
          <w:p w:rsidR="00F75A19" w:rsidRPr="005E46D2" w:rsidRDefault="00F75A19" w:rsidP="005E46D2">
            <w:pPr>
              <w:rPr>
                <w:b/>
                <w:bCs/>
                <w:lang w:val="en-US"/>
              </w:rPr>
            </w:pPr>
            <w:r w:rsidRPr="005E46D2">
              <w:rPr>
                <w:b/>
                <w:bCs/>
                <w:lang w:val="en-US"/>
              </w:rPr>
              <w:lastRenderedPageBreak/>
              <w:t>Subtitles and Voice-overs</w:t>
            </w:r>
          </w:p>
        </w:tc>
        <w:tc>
          <w:tcPr>
            <w:tcW w:w="7194" w:type="dxa"/>
          </w:tcPr>
          <w:p w:rsidR="00F75A19" w:rsidRPr="005E46D2" w:rsidRDefault="00F75A19" w:rsidP="00F75A19">
            <w:pPr>
              <w:rPr>
                <w:lang w:val="en-US"/>
              </w:rPr>
            </w:pPr>
            <w:r w:rsidRPr="005E46D2">
              <w:rPr>
                <w:lang w:val="en-US"/>
              </w:rPr>
              <w:t>With the worldwide boom in “anime” and “manga” people who can work comfortably in both Japanese and English are in high demand in the television and movie industries.  Japanese speakers are being recruited to write subtitles or doing voice-overs for commercials, movies, documentaries and Television dramas.</w:t>
            </w:r>
          </w:p>
        </w:tc>
      </w:tr>
      <w:tr w:rsidR="00F75A19" w:rsidTr="00F75A19">
        <w:tc>
          <w:tcPr>
            <w:tcW w:w="2660" w:type="dxa"/>
          </w:tcPr>
          <w:p w:rsidR="00F75A19" w:rsidRPr="005E46D2" w:rsidRDefault="00F75A19" w:rsidP="005E46D2">
            <w:pPr>
              <w:rPr>
                <w:b/>
                <w:bCs/>
                <w:lang w:val="en-US"/>
              </w:rPr>
            </w:pPr>
            <w:r w:rsidRPr="005E46D2">
              <w:rPr>
                <w:b/>
                <w:bCs/>
                <w:lang w:val="en-US"/>
              </w:rPr>
              <w:t>Advertising</w:t>
            </w:r>
          </w:p>
        </w:tc>
        <w:tc>
          <w:tcPr>
            <w:tcW w:w="7194" w:type="dxa"/>
          </w:tcPr>
          <w:p w:rsidR="00F75A19" w:rsidRPr="005E46D2" w:rsidRDefault="00F75A19" w:rsidP="00F75A19">
            <w:pPr>
              <w:rPr>
                <w:lang w:val="en-US"/>
              </w:rPr>
            </w:pPr>
            <w:r w:rsidRPr="005E46D2">
              <w:rPr>
                <w:rFonts w:cs="Arial"/>
                <w:color w:val="262626"/>
                <w:lang w:val="en-US"/>
              </w:rPr>
              <w:t>As a speaker of Japanese, you could be taking a new product or idea to an international level.  Careers in advertising combine a love of language with creativity and learning about the ability of persuasion.</w:t>
            </w:r>
          </w:p>
        </w:tc>
      </w:tr>
      <w:tr w:rsidR="00F75A19" w:rsidTr="00F75A19">
        <w:tc>
          <w:tcPr>
            <w:tcW w:w="2660" w:type="dxa"/>
          </w:tcPr>
          <w:p w:rsidR="00F75A19" w:rsidRPr="005E46D2" w:rsidRDefault="00F75A19" w:rsidP="005E46D2">
            <w:pPr>
              <w:rPr>
                <w:b/>
                <w:bCs/>
                <w:lang w:val="en-US"/>
              </w:rPr>
            </w:pPr>
            <w:r w:rsidRPr="005E46D2">
              <w:rPr>
                <w:b/>
                <w:bCs/>
                <w:lang w:val="en-US"/>
              </w:rPr>
              <w:t>Events Management</w:t>
            </w:r>
          </w:p>
        </w:tc>
        <w:tc>
          <w:tcPr>
            <w:tcW w:w="7194" w:type="dxa"/>
          </w:tcPr>
          <w:p w:rsidR="00F75A19" w:rsidRPr="005E46D2" w:rsidRDefault="00F75A19" w:rsidP="00F75A19">
            <w:pPr>
              <w:rPr>
                <w:rFonts w:cs="Arial"/>
                <w:color w:val="262626"/>
                <w:lang w:val="en-US"/>
              </w:rPr>
            </w:pPr>
            <w:r w:rsidRPr="005E46D2">
              <w:rPr>
                <w:lang w:val="en-US"/>
              </w:rPr>
              <w:t xml:space="preserve">From Wedding Planners to Government-sponsored multi-cultural festivals, knowledge of other cultures and the ability to communicate in another language is a huge asset.  Not only multi-national businesses, but also world sports bodies such as the Olympics need employees who can comfortably speak another language to </w:t>
            </w:r>
            <w:proofErr w:type="spellStart"/>
            <w:r w:rsidRPr="005E46D2">
              <w:rPr>
                <w:lang w:val="en-US"/>
              </w:rPr>
              <w:t>organi</w:t>
            </w:r>
            <w:r>
              <w:rPr>
                <w:lang w:val="en-US"/>
              </w:rPr>
              <w:t>s</w:t>
            </w:r>
            <w:r w:rsidRPr="005E46D2">
              <w:rPr>
                <w:lang w:val="en-US"/>
              </w:rPr>
              <w:t>e</w:t>
            </w:r>
            <w:proofErr w:type="spellEnd"/>
            <w:r w:rsidRPr="005E46D2">
              <w:rPr>
                <w:lang w:val="en-US"/>
              </w:rPr>
              <w:t>, coordinate and accommodate people from over 200 countries – whether they are athletes, journalists, physiotherapists or spectators</w:t>
            </w:r>
            <w:r>
              <w:rPr>
                <w:lang w:val="en-US"/>
              </w:rPr>
              <w:t>.</w:t>
            </w:r>
          </w:p>
        </w:tc>
      </w:tr>
      <w:tr w:rsidR="00F75A19" w:rsidTr="00F75A19">
        <w:tc>
          <w:tcPr>
            <w:tcW w:w="2660" w:type="dxa"/>
          </w:tcPr>
          <w:p w:rsidR="00F75A19" w:rsidRPr="005E46D2" w:rsidRDefault="00F75A19" w:rsidP="005E46D2">
            <w:pPr>
              <w:rPr>
                <w:b/>
                <w:bCs/>
                <w:lang w:val="en-US"/>
              </w:rPr>
            </w:pPr>
            <w:r w:rsidRPr="005E46D2">
              <w:rPr>
                <w:b/>
                <w:bCs/>
                <w:lang w:val="en-US"/>
              </w:rPr>
              <w:t>Import-Export specialists</w:t>
            </w:r>
          </w:p>
        </w:tc>
        <w:tc>
          <w:tcPr>
            <w:tcW w:w="7194" w:type="dxa"/>
          </w:tcPr>
          <w:p w:rsidR="00F75A19" w:rsidRPr="005E46D2" w:rsidRDefault="00F75A19" w:rsidP="00F75A19">
            <w:pPr>
              <w:rPr>
                <w:lang w:val="en-US"/>
              </w:rPr>
            </w:pPr>
            <w:r>
              <w:rPr>
                <w:lang w:val="en-US"/>
              </w:rPr>
              <w:t>T</w:t>
            </w:r>
            <w:r w:rsidRPr="005E46D2">
              <w:rPr>
                <w:lang w:val="en-US"/>
              </w:rPr>
              <w:t>hese are the people who ensure customs and quarantine regulations are met, help businesses with insurance, and the payment of tax and duties.  With a huge number of Japanese companies doing business in Australia, Japanese language skills are essential.</w:t>
            </w:r>
          </w:p>
        </w:tc>
      </w:tr>
      <w:tr w:rsidR="00F75A19" w:rsidTr="00F75A19">
        <w:tc>
          <w:tcPr>
            <w:tcW w:w="2660" w:type="dxa"/>
          </w:tcPr>
          <w:p w:rsidR="00F75A19" w:rsidRPr="005E46D2" w:rsidRDefault="00F75A19" w:rsidP="005E46D2">
            <w:pPr>
              <w:rPr>
                <w:b/>
                <w:bCs/>
                <w:lang w:val="en-US"/>
              </w:rPr>
            </w:pPr>
            <w:r w:rsidRPr="005E46D2">
              <w:rPr>
                <w:b/>
                <w:bCs/>
                <w:lang w:val="en-US"/>
              </w:rPr>
              <w:t>Physiotherapy and Sports Medicine</w:t>
            </w:r>
          </w:p>
        </w:tc>
        <w:tc>
          <w:tcPr>
            <w:tcW w:w="7194" w:type="dxa"/>
          </w:tcPr>
          <w:p w:rsidR="00F75A19" w:rsidRDefault="00F75A19" w:rsidP="00F75A19">
            <w:pPr>
              <w:rPr>
                <w:lang w:val="en-US"/>
              </w:rPr>
            </w:pPr>
            <w:r w:rsidRPr="005E46D2">
              <w:rPr>
                <w:lang w:val="en-US"/>
              </w:rPr>
              <w:t>Australian-trained physiotherapists are held in very high esteem overseas.</w:t>
            </w:r>
            <w:r>
              <w:rPr>
                <w:lang w:val="en-US"/>
              </w:rPr>
              <w:t xml:space="preserve"> </w:t>
            </w:r>
            <w:r w:rsidRPr="005E46D2">
              <w:rPr>
                <w:lang w:val="en-US"/>
              </w:rPr>
              <w:t xml:space="preserve"> Japanese sports teams want the best for their athletes and are seeking out people with Japanese language skills. </w:t>
            </w:r>
            <w:r>
              <w:rPr>
                <w:lang w:val="en-US"/>
              </w:rPr>
              <w:t xml:space="preserve"> </w:t>
            </w:r>
            <w:r w:rsidRPr="005E46D2">
              <w:rPr>
                <w:lang w:val="en-US"/>
              </w:rPr>
              <w:t>With Australian sports teams now employing Japanese athletes, having Japanese language skills alongside the appropriate medical qualifications is a huge asset.</w:t>
            </w:r>
          </w:p>
        </w:tc>
      </w:tr>
    </w:tbl>
    <w:p w:rsidR="00613C6E" w:rsidRPr="00AD68F2" w:rsidRDefault="00613C6E" w:rsidP="00613C6E">
      <w:pPr>
        <w:pStyle w:val="SignOff"/>
      </w:pPr>
      <w:r w:rsidRPr="00AD68F2">
        <w:t>Karen Hurford</w:t>
      </w:r>
      <w:r>
        <w:t xml:space="preserve"> – </w:t>
      </w:r>
      <w:r w:rsidRPr="00AD68F2">
        <w:t>Languages Coordinator</w:t>
      </w:r>
    </w:p>
    <w:p w:rsidR="004D7424" w:rsidRDefault="004D7424" w:rsidP="004D7424">
      <w:pPr>
        <w:pStyle w:val="Heading1"/>
      </w:pPr>
      <w:r>
        <w:t>Careers News</w:t>
      </w:r>
    </w:p>
    <w:p w:rsidR="004D7424" w:rsidRDefault="004D7424" w:rsidP="004D7424">
      <w:pPr>
        <w:pStyle w:val="ImageAttachment"/>
      </w:pPr>
      <w:r>
        <w:t>Paula Smith.jpg</w:t>
      </w:r>
    </w:p>
    <w:p w:rsidR="0033146B" w:rsidRDefault="0033146B" w:rsidP="0033146B">
      <w:r>
        <w:t>There have been some interesting and exciting changes to the way QTAC makes university offers to students. QTAC is the Queensland Tertiary Admissions Centre and this organization manages all university applications and offers.</w:t>
      </w:r>
    </w:p>
    <w:p w:rsidR="0033146B" w:rsidRDefault="0033146B" w:rsidP="0033146B">
      <w:r>
        <w:t>In September of each year, Year 12 students make their application and then have a very long wait before offers are made in January. QTAC have made some important changes which will affect this year’s Year 12 students.  Some of the changes include:</w:t>
      </w:r>
    </w:p>
    <w:p w:rsidR="0033146B" w:rsidRDefault="0033146B" w:rsidP="0033146B">
      <w:pPr>
        <w:pStyle w:val="ListParagraph"/>
        <w:numPr>
          <w:ilvl w:val="0"/>
          <w:numId w:val="39"/>
        </w:numPr>
      </w:pPr>
      <w:r>
        <w:t>Students will start receiving offers as early as 12pm, 18 November 2016, the day they finish school.</w:t>
      </w:r>
    </w:p>
    <w:p w:rsidR="0033146B" w:rsidRDefault="0033146B" w:rsidP="0033146B">
      <w:pPr>
        <w:pStyle w:val="ListParagraph"/>
        <w:numPr>
          <w:ilvl w:val="0"/>
          <w:numId w:val="39"/>
        </w:numPr>
      </w:pPr>
      <w:r>
        <w:t>From this year onwards, if a student applies for a non-competitive course, there’s no need for them to wait until January for their offer. They could receive their offer within days of applying.</w:t>
      </w:r>
    </w:p>
    <w:p w:rsidR="0033146B" w:rsidRDefault="0033146B" w:rsidP="0033146B">
      <w:pPr>
        <w:pStyle w:val="ListParagraph"/>
        <w:numPr>
          <w:ilvl w:val="0"/>
          <w:numId w:val="39"/>
        </w:numPr>
      </w:pPr>
      <w:r>
        <w:t>Offers for competitive courses will still be made on major offer rounds. The first being 16 January 2017.</w:t>
      </w:r>
    </w:p>
    <w:p w:rsidR="0033146B" w:rsidRDefault="0033146B" w:rsidP="0033146B">
      <w:pPr>
        <w:pStyle w:val="ListParagraph"/>
        <w:numPr>
          <w:ilvl w:val="0"/>
          <w:numId w:val="39"/>
        </w:numPr>
      </w:pPr>
      <w:r>
        <w:t xml:space="preserve">For any questions about changes to QTAC offers, email </w:t>
      </w:r>
      <w:hyperlink r:id="rId11" w:history="1">
        <w:r w:rsidRPr="00D00748">
          <w:t>go.enquiries@qtac.edu.au</w:t>
        </w:r>
      </w:hyperlink>
      <w:r>
        <w:t>.</w:t>
      </w:r>
    </w:p>
    <w:p w:rsidR="0033146B" w:rsidRDefault="0033146B" w:rsidP="0033146B">
      <w:r>
        <w:t xml:space="preserve">So this means that some students will know whether they have a university offer as soon as they finish school in November. Others will have to wait, but it makes that very long wait for some students much shorter and enables them to make arrangements with regards to accommodation, part-time jobs and study arrangements. </w:t>
      </w:r>
    </w:p>
    <w:p w:rsidR="0033146B" w:rsidRDefault="0033146B" w:rsidP="0033146B">
      <w:r>
        <w:lastRenderedPageBreak/>
        <w:t>Stay tuned for further developments as they are released by QTAC.</w:t>
      </w:r>
    </w:p>
    <w:p w:rsidR="0033146B" w:rsidRDefault="0033146B" w:rsidP="0033146B">
      <w:r>
        <w:t>Have a great week.</w:t>
      </w:r>
    </w:p>
    <w:p w:rsidR="0033146B" w:rsidRDefault="0033146B" w:rsidP="0033146B">
      <w:pPr>
        <w:pStyle w:val="SignOff"/>
      </w:pPr>
      <w:r>
        <w:t>Paula Smith – Director of Learning Pathways &amp; Careers</w:t>
      </w:r>
    </w:p>
    <w:p w:rsidR="00517841" w:rsidRDefault="00517841" w:rsidP="00517841">
      <w:pPr>
        <w:pStyle w:val="Heading2"/>
      </w:pPr>
      <w:r>
        <w:t>Mater Hospital’s Student Information Evening</w:t>
      </w:r>
    </w:p>
    <w:p w:rsidR="00517841" w:rsidRDefault="00517841" w:rsidP="00517841">
      <w:r>
        <w:t>If you are in Year 11 or year 12 and interested in a career in health, come along to the Mater Hospital’s Student Information Evening.</w:t>
      </w:r>
    </w:p>
    <w:p w:rsidR="00517841" w:rsidRPr="00306C05" w:rsidRDefault="00517841" w:rsidP="00517841">
      <w:pPr>
        <w:rPr>
          <w:b/>
        </w:rPr>
      </w:pPr>
      <w:r w:rsidRPr="00306C05">
        <w:rPr>
          <w:b/>
        </w:rPr>
        <w:t>Tentative Date:</w:t>
      </w:r>
      <w:r w:rsidRPr="00306C05">
        <w:rPr>
          <w:b/>
        </w:rPr>
        <w:tab/>
        <w:t>Tuesday 3 May 2016, 5:30pm – 7:30pm</w:t>
      </w:r>
    </w:p>
    <w:p w:rsidR="001F2A74" w:rsidRPr="00BD4550" w:rsidRDefault="001F2A74" w:rsidP="001F2A74">
      <w:pPr>
        <w:pStyle w:val="Title"/>
        <w:spacing w:after="0"/>
        <w:rPr>
          <w:rFonts w:ascii="Century Gothic" w:hAnsi="Century Gothic" w:cs="Arial"/>
        </w:rPr>
      </w:pPr>
      <w:r w:rsidRPr="00BD4550">
        <w:t>HSC NEWS &amp; EVENTS</w:t>
      </w:r>
    </w:p>
    <w:p w:rsidR="00FB68CC" w:rsidRDefault="00FB68CC" w:rsidP="003254AA">
      <w:pPr>
        <w:pStyle w:val="Heading1"/>
      </w:pPr>
      <w:r>
        <w:t>Computers for Zimbabwe</w:t>
      </w:r>
    </w:p>
    <w:p w:rsidR="00743C32" w:rsidRDefault="00743C32" w:rsidP="00743C32">
      <w:pPr>
        <w:pStyle w:val="ImageAttachment"/>
      </w:pPr>
      <w:r>
        <w:t>Natasha McCallum.jpg</w:t>
      </w:r>
    </w:p>
    <w:p w:rsidR="00FB68CC" w:rsidRDefault="00FB68CC" w:rsidP="00FB68CC">
      <w:r>
        <w:t xml:space="preserve">Holy Spirit College Mackay donated over 100 computers, screens and a supply of network switches to the Sarina Rotary Club’s </w:t>
      </w:r>
      <w:r w:rsidRPr="002E3C27">
        <w:rPr>
          <w:i/>
        </w:rPr>
        <w:t xml:space="preserve">IT to </w:t>
      </w:r>
      <w:proofErr w:type="spellStart"/>
      <w:r w:rsidRPr="002E3C27">
        <w:rPr>
          <w:i/>
        </w:rPr>
        <w:t>Zim</w:t>
      </w:r>
      <w:proofErr w:type="spellEnd"/>
      <w:r w:rsidRPr="002E3C27">
        <w:rPr>
          <w:i/>
        </w:rPr>
        <w:t xml:space="preserve"> Project</w:t>
      </w:r>
      <w:r>
        <w:t>, and will be sending more in the near future.</w:t>
      </w:r>
    </w:p>
    <w:p w:rsidR="00FB68CC" w:rsidRDefault="00FB68CC" w:rsidP="00FB68CC">
      <w:r>
        <w:t xml:space="preserve">The </w:t>
      </w:r>
      <w:r>
        <w:rPr>
          <w:i/>
        </w:rPr>
        <w:t xml:space="preserve">IT to </w:t>
      </w:r>
      <w:proofErr w:type="spellStart"/>
      <w:r>
        <w:rPr>
          <w:i/>
        </w:rPr>
        <w:t>Zim</w:t>
      </w:r>
      <w:proofErr w:type="spellEnd"/>
      <w:r>
        <w:rPr>
          <w:i/>
        </w:rPr>
        <w:t xml:space="preserve"> Project</w:t>
      </w:r>
      <w:r>
        <w:t xml:space="preserve"> is a part of the Rotary Australia World Community Service (RAWCS) supported by the Sarina Rotary Club and the Rotary Club of Harare Dawn.  This project aims to provide information technology equipment to three schools in Zimbabwe – Howard High School, </w:t>
      </w:r>
      <w:proofErr w:type="spellStart"/>
      <w:r>
        <w:t>Dalny</w:t>
      </w:r>
      <w:proofErr w:type="spellEnd"/>
      <w:r>
        <w:t xml:space="preserve"> High School and Sacred Heart High School.</w:t>
      </w:r>
    </w:p>
    <w:p w:rsidR="00FB68CC" w:rsidRDefault="00FB68CC" w:rsidP="00FB68CC">
      <w:proofErr w:type="spellStart"/>
      <w:r>
        <w:t>Dalny</w:t>
      </w:r>
      <w:proofErr w:type="spellEnd"/>
      <w:r>
        <w:t xml:space="preserve"> High School is a </w:t>
      </w:r>
      <w:r w:rsidRPr="00DA3831">
        <w:t>rural day school situated in a community where the mine has closed</w:t>
      </w:r>
      <w:r>
        <w:t>.  This school</w:t>
      </w:r>
      <w:r w:rsidRPr="00DA3831">
        <w:t xml:space="preserve"> </w:t>
      </w:r>
      <w:r>
        <w:t>h</w:t>
      </w:r>
      <w:r w:rsidRPr="002E3C27">
        <w:t xml:space="preserve">as an enrolment of 585 students </w:t>
      </w:r>
      <w:r>
        <w:t>and t</w:t>
      </w:r>
      <w:r w:rsidRPr="002E3C27">
        <w:t xml:space="preserve">he two computers available at the school are used for administrative purposes. </w:t>
      </w:r>
      <w:proofErr w:type="spellStart"/>
      <w:r>
        <w:t>Dalny</w:t>
      </w:r>
      <w:proofErr w:type="spellEnd"/>
      <w:r>
        <w:t xml:space="preserve"> High School said, “</w:t>
      </w:r>
      <w:r w:rsidRPr="002E3C27">
        <w:t>Students have only seen computers from a distance.</w:t>
      </w:r>
      <w:r>
        <w:t>”</w:t>
      </w:r>
    </w:p>
    <w:p w:rsidR="00FB68CC" w:rsidRDefault="00FB68CC" w:rsidP="00FB68CC">
      <w:r w:rsidRPr="00DA3831">
        <w:t xml:space="preserve">Howard </w:t>
      </w:r>
      <w:r>
        <w:t>H</w:t>
      </w:r>
      <w:r w:rsidRPr="00DA3831">
        <w:t xml:space="preserve">igh </w:t>
      </w:r>
      <w:r>
        <w:t>S</w:t>
      </w:r>
      <w:r w:rsidRPr="00DA3831">
        <w:t>chool located in Mashonaland Central</w:t>
      </w:r>
      <w:r>
        <w:t xml:space="preserve"> and</w:t>
      </w:r>
      <w:r w:rsidRPr="00DA3831">
        <w:t xml:space="preserve"> has a student population of 900 </w:t>
      </w:r>
      <w:r>
        <w:t>s</w:t>
      </w:r>
      <w:r w:rsidRPr="00DA3831">
        <w:t xml:space="preserve">tudents. </w:t>
      </w:r>
      <w:r>
        <w:t xml:space="preserve"> </w:t>
      </w:r>
      <w:r w:rsidRPr="00DA3831">
        <w:t xml:space="preserve">The school offers computers to </w:t>
      </w:r>
      <w:r>
        <w:t>only 80 students out of the 900.  Howard High School said, “</w:t>
      </w:r>
      <w:r w:rsidRPr="00DA3831">
        <w:t>Our dream is that every student must have the</w:t>
      </w:r>
      <w:r>
        <w:t xml:space="preserve"> ability to work with computers</w:t>
      </w:r>
      <w:r w:rsidRPr="00DA3831">
        <w:t>.</w:t>
      </w:r>
      <w:r>
        <w:t xml:space="preserve">  </w:t>
      </w:r>
      <w:r w:rsidRPr="00DA3831">
        <w:t>We would want every student to be computer literate.”</w:t>
      </w:r>
    </w:p>
    <w:p w:rsidR="00FB68CC" w:rsidRDefault="00FB68CC" w:rsidP="00FB68CC">
      <w:r>
        <w:t xml:space="preserve">Sacred Heart High School is </w:t>
      </w:r>
      <w:r w:rsidRPr="00DA3831">
        <w:t>a day school</w:t>
      </w:r>
      <w:r>
        <w:t>,</w:t>
      </w:r>
      <w:r w:rsidRPr="00DA3831">
        <w:t xml:space="preserve"> </w:t>
      </w:r>
      <w:r>
        <w:t>with</w:t>
      </w:r>
      <w:r w:rsidRPr="00DA3831">
        <w:t xml:space="preserve"> an enrolment of 487 pupils</w:t>
      </w:r>
      <w:r>
        <w:t xml:space="preserve">, and is </w:t>
      </w:r>
      <w:r w:rsidRPr="00DA3831">
        <w:t>situated in a small town, 100km from Zimbabwe’s capital city,</w:t>
      </w:r>
      <w:r>
        <w:t xml:space="preserve"> </w:t>
      </w:r>
      <w:r w:rsidRPr="00DA3831">
        <w:t xml:space="preserve">Harare. </w:t>
      </w:r>
      <w:r>
        <w:t xml:space="preserve"> Sacred Heart High School said, “</w:t>
      </w:r>
      <w:r w:rsidRPr="00DA3831">
        <w:t>The school caters for a poor community of unskilled parents</w:t>
      </w:r>
      <w:r>
        <w:t xml:space="preserve">.  The </w:t>
      </w:r>
      <w:r w:rsidRPr="00DA3831">
        <w:t>few computers currently accessible to the pupils are extremely old and completely</w:t>
      </w:r>
      <w:r>
        <w:t xml:space="preserve"> inadequate for their n</w:t>
      </w:r>
      <w:r w:rsidRPr="00DA3831">
        <w:t>eeds</w:t>
      </w:r>
      <w:r>
        <w:t>.  C</w:t>
      </w:r>
      <w:r w:rsidRPr="00DA3831">
        <w:t>omputers will go a long</w:t>
      </w:r>
      <w:r>
        <w:t xml:space="preserve"> </w:t>
      </w:r>
      <w:r w:rsidRPr="00DA3831">
        <w:t>way towards improving their computer literacy, which is central to current day</w:t>
      </w:r>
      <w:r>
        <w:t xml:space="preserve"> </w:t>
      </w:r>
      <w:r w:rsidRPr="00DA3831">
        <w:t>education, as well as to commerce and industry into which they will enter when they</w:t>
      </w:r>
      <w:r>
        <w:t xml:space="preserve"> </w:t>
      </w:r>
      <w:r w:rsidRPr="00DA3831">
        <w:t>leave school.</w:t>
      </w:r>
      <w:r>
        <w:t>”</w:t>
      </w:r>
    </w:p>
    <w:p w:rsidR="00FB68CC" w:rsidRDefault="00FB68CC" w:rsidP="00FB68CC">
      <w:r>
        <w:t>Holy Spirit College IT Manager, Natalie Field, said “We are very happy to see this de-commissioned equipment being used by communities in need.”</w:t>
      </w:r>
    </w:p>
    <w:p w:rsidR="00FB68CC" w:rsidRDefault="00FB68CC" w:rsidP="00FB68CC">
      <w:r w:rsidRPr="00A26626">
        <w:t>Mr Roy Roberts, Community Service Director of the Sarina Rotary Club said “It is understood that the computers are all up and running which will undoubtedly provide a much improved future to the students.</w:t>
      </w:r>
      <w:r>
        <w:t xml:space="preserve">  We must thank our International Director, </w:t>
      </w:r>
      <w:proofErr w:type="spellStart"/>
      <w:r>
        <w:t>Jefrey</w:t>
      </w:r>
      <w:proofErr w:type="spellEnd"/>
      <w:r>
        <w:t xml:space="preserve"> </w:t>
      </w:r>
      <w:proofErr w:type="spellStart"/>
      <w:r>
        <w:t>Mtombo</w:t>
      </w:r>
      <w:proofErr w:type="spellEnd"/>
      <w:r>
        <w:t xml:space="preserve">, who saw the need to help these students whilst </w:t>
      </w:r>
      <w:r>
        <w:lastRenderedPageBreak/>
        <w:t>visiting family in Zimbabwe.  He was instrumental in coordinating this project with members of the Sarina Rotary Club and the Rotary Club of Harare Dawn.”</w:t>
      </w:r>
    </w:p>
    <w:p w:rsidR="000910F4" w:rsidRDefault="000910F4" w:rsidP="000910F4">
      <w:pPr>
        <w:pStyle w:val="ImageAttachment"/>
      </w:pPr>
      <w:proofErr w:type="spellStart"/>
      <w:r>
        <w:t>Dalney</w:t>
      </w:r>
      <w:proofErr w:type="spellEnd"/>
      <w:r>
        <w:t xml:space="preserve"> High School 01.jpg</w:t>
      </w:r>
    </w:p>
    <w:p w:rsidR="000910F4" w:rsidRPr="007628EC" w:rsidRDefault="000910F4" w:rsidP="000910F4">
      <w:pPr>
        <w:pStyle w:val="ImageAttachment"/>
        <w:rPr>
          <w:iCs/>
          <w:sz w:val="20"/>
          <w:szCs w:val="20"/>
        </w:rPr>
      </w:pPr>
      <w:r>
        <w:t xml:space="preserve">CAPTION: </w:t>
      </w:r>
      <w:r w:rsidRPr="007628EC">
        <w:rPr>
          <w:iCs/>
          <w:sz w:val="20"/>
          <w:szCs w:val="20"/>
        </w:rPr>
        <w:t xml:space="preserve">Top &amp; Bottom:  Holy Spirit College Mackay </w:t>
      </w:r>
      <w:proofErr w:type="gramStart"/>
      <w:r w:rsidRPr="007628EC">
        <w:rPr>
          <w:iCs/>
          <w:sz w:val="20"/>
          <w:szCs w:val="20"/>
        </w:rPr>
        <w:t>are</w:t>
      </w:r>
      <w:proofErr w:type="gramEnd"/>
      <w:r w:rsidRPr="007628EC">
        <w:rPr>
          <w:iCs/>
          <w:sz w:val="20"/>
          <w:szCs w:val="20"/>
        </w:rPr>
        <w:t xml:space="preserve"> proud to donate used computers to the students at </w:t>
      </w:r>
      <w:proofErr w:type="spellStart"/>
      <w:r w:rsidRPr="007628EC">
        <w:rPr>
          <w:iCs/>
          <w:sz w:val="20"/>
          <w:szCs w:val="20"/>
        </w:rPr>
        <w:t>Dalney</w:t>
      </w:r>
      <w:proofErr w:type="spellEnd"/>
      <w:r w:rsidRPr="007628EC">
        <w:rPr>
          <w:iCs/>
          <w:sz w:val="20"/>
          <w:szCs w:val="20"/>
        </w:rPr>
        <w:t xml:space="preserve"> High School, Zimbabwe, where “students have only seen computers from a distance".</w:t>
      </w:r>
    </w:p>
    <w:p w:rsidR="000910F4" w:rsidRDefault="000910F4" w:rsidP="000910F4">
      <w:pPr>
        <w:pStyle w:val="ImageAttachment"/>
      </w:pPr>
      <w:proofErr w:type="spellStart"/>
      <w:r>
        <w:t>Dalney</w:t>
      </w:r>
      <w:proofErr w:type="spellEnd"/>
      <w:r>
        <w:t xml:space="preserve"> High School 02.jpg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0910F4" w:rsidTr="000910F4">
        <w:tc>
          <w:tcPr>
            <w:tcW w:w="3284" w:type="dxa"/>
          </w:tcPr>
          <w:p w:rsidR="000910F4" w:rsidRDefault="000910F4" w:rsidP="000910F4">
            <w:pPr>
              <w:pStyle w:val="ImageAttachment"/>
            </w:pPr>
            <w:r>
              <w:t>Howard High School 01.jpg</w:t>
            </w:r>
          </w:p>
        </w:tc>
        <w:tc>
          <w:tcPr>
            <w:tcW w:w="3285" w:type="dxa"/>
          </w:tcPr>
          <w:p w:rsidR="000910F4" w:rsidRPr="005679A9" w:rsidRDefault="000910F4" w:rsidP="000910F4">
            <w:pPr>
              <w:pStyle w:val="ImageAttachment"/>
            </w:pPr>
            <w:r>
              <w:t xml:space="preserve">CAPTION:  </w:t>
            </w:r>
            <w:r w:rsidRPr="005679A9">
              <w:t>Students from Howard High School are experiencing the benefits of computers donated to them by Holy Spirit College Mackay.</w:t>
            </w:r>
          </w:p>
          <w:p w:rsidR="000910F4" w:rsidRDefault="000910F4" w:rsidP="000910F4">
            <w:pPr>
              <w:pStyle w:val="ImageAttachment"/>
            </w:pPr>
          </w:p>
        </w:tc>
        <w:tc>
          <w:tcPr>
            <w:tcW w:w="3285" w:type="dxa"/>
          </w:tcPr>
          <w:p w:rsidR="000910F4" w:rsidRDefault="000910F4" w:rsidP="000910F4">
            <w:pPr>
              <w:pStyle w:val="ImageAttachment"/>
            </w:pPr>
            <w:r>
              <w:t>Howard High School 02.jpg</w:t>
            </w:r>
          </w:p>
        </w:tc>
      </w:tr>
    </w:tbl>
    <w:p w:rsidR="00FB68CC" w:rsidRPr="00FB68CC" w:rsidRDefault="00FB68CC" w:rsidP="00FB68CC">
      <w:pPr>
        <w:pStyle w:val="SignOff"/>
      </w:pPr>
      <w:r>
        <w:t>Natasha McCallum – Media &amp; Publicity Officer</w:t>
      </w:r>
    </w:p>
    <w:p w:rsidR="003E61A1" w:rsidRDefault="003E61A1" w:rsidP="003254AA">
      <w:pPr>
        <w:pStyle w:val="Heading1"/>
      </w:pPr>
      <w:r>
        <w:t>National Youth Science Forum</w:t>
      </w:r>
    </w:p>
    <w:p w:rsidR="003E61A1" w:rsidRDefault="003E61A1" w:rsidP="003E61A1">
      <w:pPr>
        <w:pStyle w:val="ImageAttachment"/>
      </w:pPr>
      <w:r>
        <w:t>Kathy Ryan.jpg</w:t>
      </w:r>
    </w:p>
    <w:p w:rsidR="003E61A1" w:rsidRDefault="003E61A1" w:rsidP="003E61A1">
      <w:pPr>
        <w:pStyle w:val="ImageAttachment"/>
      </w:pPr>
      <w:r>
        <w:t>The National Youth Science Forum.jpg</w:t>
      </w:r>
    </w:p>
    <w:p w:rsidR="003E61A1" w:rsidRPr="003E61A1" w:rsidRDefault="003E61A1" w:rsidP="003E61A1">
      <w:pPr>
        <w:pStyle w:val="SignOff"/>
      </w:pPr>
      <w:r>
        <w:t>Kathy Ryan – Dean of Science</w:t>
      </w:r>
    </w:p>
    <w:p w:rsidR="00F2499C" w:rsidRDefault="00F2499C" w:rsidP="001713C4">
      <w:pPr>
        <w:pStyle w:val="Heading1"/>
        <w:rPr>
          <w:lang w:val="en-US"/>
        </w:rPr>
      </w:pPr>
      <w:r>
        <w:rPr>
          <w:lang w:val="en-US"/>
        </w:rPr>
        <w:t>Cultural Events</w:t>
      </w:r>
    </w:p>
    <w:p w:rsidR="00F2499C" w:rsidRDefault="00F2499C" w:rsidP="00F2499C">
      <w:pPr>
        <w:pStyle w:val="ImageAttachment"/>
        <w:rPr>
          <w:lang w:val="en-US"/>
        </w:rPr>
      </w:pPr>
      <w:r>
        <w:rPr>
          <w:lang w:val="en-US"/>
        </w:rPr>
        <w:t>Jessica Welsh.jpg</w:t>
      </w:r>
    </w:p>
    <w:p w:rsidR="000B6C98" w:rsidRDefault="000B6C98" w:rsidP="000B6C98">
      <w:pPr>
        <w:pStyle w:val="Heading2"/>
      </w:pPr>
      <w:r w:rsidRPr="006B3D5F">
        <w:t>Choral Fest</w:t>
      </w:r>
    </w:p>
    <w:p w:rsidR="000B6C98" w:rsidRDefault="000B6C98" w:rsidP="000B6C98">
      <w:r>
        <w:t xml:space="preserve">On </w:t>
      </w:r>
      <w:r w:rsidRPr="00CC4F65">
        <w:t xml:space="preserve">Monday night, our </w:t>
      </w:r>
      <w:r>
        <w:t>C</w:t>
      </w:r>
      <w:r w:rsidRPr="00CC4F65">
        <w:t xml:space="preserve">hoir students participated in the annual </w:t>
      </w:r>
      <w:r w:rsidRPr="000B6C98">
        <w:rPr>
          <w:i/>
        </w:rPr>
        <w:t>KMEIA Choral Festival</w:t>
      </w:r>
      <w:r w:rsidRPr="00CC4F65">
        <w:t>, held at the M</w:t>
      </w:r>
      <w:r>
        <w:t xml:space="preserve">ackay </w:t>
      </w:r>
      <w:r w:rsidRPr="00CC4F65">
        <w:t>E</w:t>
      </w:r>
      <w:r>
        <w:t xml:space="preserve">ntertainment and </w:t>
      </w:r>
      <w:r w:rsidRPr="00CC4F65">
        <w:t>C</w:t>
      </w:r>
      <w:r>
        <w:t xml:space="preserve">onvention </w:t>
      </w:r>
      <w:r w:rsidRPr="00CC4F65">
        <w:t>C</w:t>
      </w:r>
      <w:r>
        <w:t>entre</w:t>
      </w:r>
      <w:r w:rsidRPr="00CC4F65">
        <w:t xml:space="preserve">. </w:t>
      </w:r>
      <w:r>
        <w:t xml:space="preserve"> </w:t>
      </w:r>
      <w:r w:rsidRPr="00CC4F65">
        <w:t>The students rehearsed repertoire throughout the term for the performance and workshopped the pieces with guest conductor, Anthony Young, during the Sunday rehearsal.</w:t>
      </w:r>
      <w:r>
        <w:t xml:space="preserve"> </w:t>
      </w:r>
      <w:r w:rsidRPr="00CC4F65">
        <w:t xml:space="preserve"> Students performed their pieces with other high school and community choir</w:t>
      </w:r>
      <w:r>
        <w:t xml:space="preserve"> members </w:t>
      </w:r>
      <w:r w:rsidRPr="00CC4F65">
        <w:t xml:space="preserve">within the region. </w:t>
      </w:r>
      <w:r>
        <w:t xml:space="preserve"> </w:t>
      </w:r>
      <w:r w:rsidRPr="00CC4F65">
        <w:t xml:space="preserve">We even had our very own HSC teacher, Belinda </w:t>
      </w:r>
      <w:proofErr w:type="gramStart"/>
      <w:r w:rsidRPr="00CC4F65">
        <w:t>Rooney,</w:t>
      </w:r>
      <w:proofErr w:type="gramEnd"/>
      <w:r w:rsidRPr="00CC4F65">
        <w:t xml:space="preserve"> accompany the choir with her beautiful flute playing.</w:t>
      </w:r>
      <w:r>
        <w:t xml:space="preserve">  For the finale,</w:t>
      </w:r>
      <w:r w:rsidRPr="00CC4F65">
        <w:t xml:space="preserve"> all the primary</w:t>
      </w:r>
      <w:r>
        <w:t xml:space="preserve"> school,</w:t>
      </w:r>
      <w:r w:rsidRPr="00CC4F65">
        <w:t xml:space="preserve"> high school and community choral members gathered together to sing ‘How Can I Keep From </w:t>
      </w:r>
      <w:proofErr w:type="gramStart"/>
      <w:r w:rsidRPr="00CC4F65">
        <w:t>Singing’.</w:t>
      </w:r>
      <w:proofErr w:type="gramEnd"/>
      <w:r w:rsidRPr="00CC4F65">
        <w:t xml:space="preserve"> </w:t>
      </w:r>
      <w:r>
        <w:t xml:space="preserve"> </w:t>
      </w:r>
      <w:r w:rsidRPr="00CC4F65">
        <w:t xml:space="preserve">With 600 voices singing together, it truly made for a memorable finale. </w:t>
      </w:r>
      <w:r>
        <w:t xml:space="preserve"> </w:t>
      </w:r>
      <w:r w:rsidRPr="00CC4F65">
        <w:t xml:space="preserve">Well done to all our students who participated and gave up their own time on the weekend and Monday evening to represent the </w:t>
      </w:r>
      <w:r>
        <w:t xml:space="preserve">College at such a fantastic event. </w:t>
      </w:r>
      <w:r w:rsidRPr="00CC4F65">
        <w:t xml:space="preserve"> </w:t>
      </w:r>
    </w:p>
    <w:p w:rsidR="00332AC7" w:rsidRPr="00CC4F65" w:rsidRDefault="00332AC7" w:rsidP="00332AC7">
      <w:pPr>
        <w:pStyle w:val="ImageAttachment"/>
      </w:pPr>
      <w:bookmarkStart w:id="0" w:name="_GoBack"/>
      <w:bookmarkEnd w:id="0"/>
      <w:r w:rsidRPr="00332AC7">
        <w:rPr>
          <w:highlight w:val="yellow"/>
        </w:rPr>
        <w:t>Choral Fest Gallery</w:t>
      </w:r>
    </w:p>
    <w:p w:rsidR="000B6C98" w:rsidRPr="00DE6B27" w:rsidRDefault="000B6C98" w:rsidP="000B6C98">
      <w:pPr>
        <w:pStyle w:val="Heading2"/>
      </w:pPr>
      <w:r>
        <w:t>Parent Week</w:t>
      </w:r>
    </w:p>
    <w:p w:rsidR="000B6C98" w:rsidRPr="00DE6B27" w:rsidRDefault="000B6C98" w:rsidP="000B6C98">
      <w:r>
        <w:t xml:space="preserve">From </w:t>
      </w:r>
      <w:r w:rsidRPr="00DE6B27">
        <w:t xml:space="preserve">21-24 March, we will be holding our first Cultural Groups Parent Week. </w:t>
      </w:r>
      <w:r>
        <w:t xml:space="preserve"> </w:t>
      </w:r>
      <w:r w:rsidRPr="00DE6B27">
        <w:t xml:space="preserve">This is an opportunity for parents to come along to rehearsals and/or meetings to observe your student while </w:t>
      </w:r>
      <w:r>
        <w:t>they are</w:t>
      </w:r>
      <w:r w:rsidRPr="00DE6B27">
        <w:t xml:space="preserve"> participating in a Cultural Group </w:t>
      </w:r>
      <w:r>
        <w:t>(</w:t>
      </w:r>
      <w:r w:rsidRPr="00DE6B27">
        <w:t xml:space="preserve">or </w:t>
      </w:r>
      <w:r>
        <w:t xml:space="preserve">to </w:t>
      </w:r>
      <w:r w:rsidRPr="00DE6B27">
        <w:t>join in yourself</w:t>
      </w:r>
      <w:r>
        <w:t>)</w:t>
      </w:r>
      <w:r w:rsidRPr="00DE6B27">
        <w:t xml:space="preserve">.  You are welcome to attend any of the groups/meetings as per the </w:t>
      </w:r>
      <w:r>
        <w:t>Cultural Groups T</w:t>
      </w:r>
      <w:r w:rsidRPr="00DE6B27">
        <w:t xml:space="preserve">imetable below. </w:t>
      </w:r>
      <w:r>
        <w:t xml:space="preserve"> </w:t>
      </w:r>
      <w:r w:rsidRPr="00DE6B27">
        <w:t xml:space="preserve">We look forward to seeing you there. </w:t>
      </w:r>
    </w:p>
    <w:p w:rsidR="000B6C98" w:rsidRDefault="000B6C98" w:rsidP="000B6C98">
      <w:pPr>
        <w:pStyle w:val="Heading2"/>
      </w:pPr>
      <w:r w:rsidRPr="00943E9F">
        <w:lastRenderedPageBreak/>
        <w:t>Sydney Tour</w:t>
      </w:r>
    </w:p>
    <w:p w:rsidR="000B6C98" w:rsidRDefault="000B6C98" w:rsidP="000B6C98">
      <w:r>
        <w:t xml:space="preserve">A reminder to all students, who are participating the Sydney Cultural Tour, that the deposit is due to the travel agent tomorrow, Friday 18 March 2016. </w:t>
      </w:r>
    </w:p>
    <w:p w:rsidR="000B6C98" w:rsidRDefault="000B6C98" w:rsidP="000B6C98">
      <w:r>
        <w:t xml:space="preserve">If you have any questions regarding the Sydney Cultural Tour, please do not hesitate to contact me via the College office or by email: </w:t>
      </w:r>
      <w:hyperlink r:id="rId12" w:history="1">
        <w:r w:rsidRPr="008A4B5C">
          <w:rPr>
            <w:rStyle w:val="Hyperlink"/>
          </w:rPr>
          <w:t>Jessica_Welsh@hsc.qld.edu.au</w:t>
        </w:r>
      </w:hyperlink>
      <w:r w:rsidRPr="000B6C98">
        <w:t>.</w:t>
      </w:r>
    </w:p>
    <w:p w:rsidR="000B6C98" w:rsidRDefault="000B6C98" w:rsidP="000B6C98">
      <w:pPr>
        <w:pStyle w:val="Heading2"/>
      </w:pPr>
      <w:r>
        <w:t>Cultural Groups Timetable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21"/>
        <w:gridCol w:w="2294"/>
        <w:gridCol w:w="2247"/>
      </w:tblGrid>
      <w:tr w:rsidR="000B6C98" w:rsidRPr="00D1508B" w:rsidTr="008A10EB">
        <w:tc>
          <w:tcPr>
            <w:tcW w:w="1366" w:type="pct"/>
          </w:tcPr>
          <w:p w:rsidR="000B6C98" w:rsidRPr="00D1508B" w:rsidRDefault="000B6C98" w:rsidP="008A10EB">
            <w:pPr>
              <w:rPr>
                <w:b/>
              </w:rPr>
            </w:pPr>
            <w:r w:rsidRPr="00D1508B">
              <w:rPr>
                <w:b/>
              </w:rPr>
              <w:t>Group</w:t>
            </w:r>
          </w:p>
        </w:tc>
        <w:tc>
          <w:tcPr>
            <w:tcW w:w="1330" w:type="pct"/>
          </w:tcPr>
          <w:p w:rsidR="000B6C98" w:rsidRPr="00D1508B" w:rsidRDefault="000B6C98" w:rsidP="008A10EB">
            <w:pPr>
              <w:rPr>
                <w:b/>
              </w:rPr>
            </w:pPr>
            <w:r w:rsidRPr="00D1508B">
              <w:rPr>
                <w:b/>
              </w:rPr>
              <w:t>Rehearsal Time</w:t>
            </w:r>
          </w:p>
        </w:tc>
        <w:tc>
          <w:tcPr>
            <w:tcW w:w="1164" w:type="pct"/>
          </w:tcPr>
          <w:p w:rsidR="000B6C98" w:rsidRPr="00D1508B" w:rsidRDefault="000B6C98" w:rsidP="008A10EB">
            <w:pPr>
              <w:rPr>
                <w:b/>
              </w:rPr>
            </w:pPr>
            <w:r w:rsidRPr="00D1508B">
              <w:rPr>
                <w:b/>
              </w:rPr>
              <w:t>Venue</w:t>
            </w:r>
          </w:p>
        </w:tc>
        <w:tc>
          <w:tcPr>
            <w:tcW w:w="1140" w:type="pct"/>
          </w:tcPr>
          <w:p w:rsidR="000B6C98" w:rsidRPr="00D1508B" w:rsidRDefault="000B6C98" w:rsidP="008A10EB">
            <w:pPr>
              <w:rPr>
                <w:b/>
              </w:rPr>
            </w:pPr>
            <w:r w:rsidRPr="00D1508B">
              <w:rPr>
                <w:b/>
              </w:rPr>
              <w:t>Tutor/Support Teacher</w:t>
            </w:r>
          </w:p>
        </w:tc>
      </w:tr>
      <w:tr w:rsidR="000B6C98" w:rsidRPr="00D1508B" w:rsidTr="008A10EB">
        <w:trPr>
          <w:trHeight w:val="830"/>
        </w:trPr>
        <w:tc>
          <w:tcPr>
            <w:tcW w:w="1366" w:type="pct"/>
          </w:tcPr>
          <w:p w:rsidR="000B6C98" w:rsidRPr="00D1508B" w:rsidRDefault="000B6C98" w:rsidP="008A10EB">
            <w:r w:rsidRPr="00D1508B">
              <w:t>Drum Corps</w:t>
            </w:r>
          </w:p>
        </w:tc>
        <w:tc>
          <w:tcPr>
            <w:tcW w:w="1330" w:type="pct"/>
          </w:tcPr>
          <w:p w:rsidR="000B6C98" w:rsidRPr="00D1508B" w:rsidRDefault="000B6C98" w:rsidP="008A10EB">
            <w:r w:rsidRPr="00D1508B">
              <w:t>Monday 7:15am – 8:15am</w:t>
            </w:r>
          </w:p>
        </w:tc>
        <w:tc>
          <w:tcPr>
            <w:tcW w:w="1164" w:type="pct"/>
          </w:tcPr>
          <w:p w:rsidR="000B6C98" w:rsidRPr="00D1508B" w:rsidRDefault="000B6C98" w:rsidP="008A10EB">
            <w:r w:rsidRPr="00D1508B">
              <w:t>Music Room</w:t>
            </w:r>
          </w:p>
          <w:p w:rsidR="000B6C98" w:rsidRPr="00D1508B" w:rsidRDefault="000B6C98" w:rsidP="008A10EB">
            <w:r w:rsidRPr="00D1508B">
              <w:t>(Room 35)</w:t>
            </w:r>
          </w:p>
        </w:tc>
        <w:tc>
          <w:tcPr>
            <w:tcW w:w="1140" w:type="pct"/>
          </w:tcPr>
          <w:p w:rsidR="000B6C98" w:rsidRPr="00D1508B" w:rsidRDefault="000B6C98" w:rsidP="008A10EB">
            <w:r w:rsidRPr="00D1508B">
              <w:t xml:space="preserve">Mr </w:t>
            </w:r>
            <w:proofErr w:type="spellStart"/>
            <w:r w:rsidRPr="00D1508B">
              <w:t>Nic</w:t>
            </w:r>
            <w:proofErr w:type="spellEnd"/>
            <w:r w:rsidRPr="00D1508B">
              <w:t xml:space="preserve"> De </w:t>
            </w:r>
            <w:proofErr w:type="spellStart"/>
            <w:r w:rsidRPr="00D1508B">
              <w:t>Brueys</w:t>
            </w:r>
            <w:proofErr w:type="spellEnd"/>
            <w:r w:rsidRPr="00D1508B">
              <w:t>/Mr Watson</w:t>
            </w:r>
          </w:p>
        </w:tc>
      </w:tr>
      <w:tr w:rsidR="000B6C98" w:rsidRPr="00D1508B" w:rsidTr="008A10EB">
        <w:trPr>
          <w:trHeight w:val="784"/>
        </w:trPr>
        <w:tc>
          <w:tcPr>
            <w:tcW w:w="1366" w:type="pct"/>
          </w:tcPr>
          <w:p w:rsidR="000B6C98" w:rsidRPr="00D1508B" w:rsidRDefault="000B6C98" w:rsidP="008A10EB">
            <w:r w:rsidRPr="00D1508B">
              <w:t>Digital DJs</w:t>
            </w:r>
          </w:p>
        </w:tc>
        <w:tc>
          <w:tcPr>
            <w:tcW w:w="1330" w:type="pct"/>
          </w:tcPr>
          <w:p w:rsidR="000B6C98" w:rsidRPr="00D1508B" w:rsidRDefault="000B6C98" w:rsidP="008A10EB">
            <w:r w:rsidRPr="00D1508B">
              <w:t>Monday</w:t>
            </w:r>
          </w:p>
          <w:p w:rsidR="000B6C98" w:rsidRPr="00D1508B" w:rsidRDefault="000B6C98" w:rsidP="008A10EB">
            <w:r w:rsidRPr="00D1508B">
              <w:t>3:15pm – 4:15pm</w:t>
            </w:r>
          </w:p>
        </w:tc>
        <w:tc>
          <w:tcPr>
            <w:tcW w:w="1164" w:type="pct"/>
          </w:tcPr>
          <w:p w:rsidR="000B6C98" w:rsidRPr="00D1508B" w:rsidRDefault="000B6C98" w:rsidP="008A10EB">
            <w:r w:rsidRPr="00D1508B">
              <w:t>FBC Foyer</w:t>
            </w:r>
          </w:p>
        </w:tc>
        <w:tc>
          <w:tcPr>
            <w:tcW w:w="1140" w:type="pct"/>
          </w:tcPr>
          <w:p w:rsidR="000B6C98" w:rsidRPr="00D1508B" w:rsidRDefault="000B6C98" w:rsidP="008A10EB">
            <w:r w:rsidRPr="00D1508B">
              <w:t>Mr Daniel Wood/ Miss Jessica Welsh</w:t>
            </w:r>
          </w:p>
        </w:tc>
      </w:tr>
      <w:tr w:rsidR="000B6C98" w:rsidRPr="00D1508B" w:rsidTr="008A10EB">
        <w:tc>
          <w:tcPr>
            <w:tcW w:w="1366" w:type="pct"/>
          </w:tcPr>
          <w:p w:rsidR="000B6C98" w:rsidRPr="00D1508B" w:rsidRDefault="000B6C98" w:rsidP="008A10EB">
            <w:r w:rsidRPr="00D1508B">
              <w:t>Band</w:t>
            </w:r>
          </w:p>
        </w:tc>
        <w:tc>
          <w:tcPr>
            <w:tcW w:w="1330" w:type="pct"/>
          </w:tcPr>
          <w:p w:rsidR="000B6C98" w:rsidRPr="00D1508B" w:rsidRDefault="000B6C98" w:rsidP="008A10EB">
            <w:r w:rsidRPr="00D1508B">
              <w:t xml:space="preserve">Monday </w:t>
            </w:r>
          </w:p>
          <w:p w:rsidR="000B6C98" w:rsidRPr="00D1508B" w:rsidRDefault="000B6C98" w:rsidP="008A10EB">
            <w:r w:rsidRPr="00D1508B">
              <w:t>3:15pm – 4:30pm</w:t>
            </w:r>
          </w:p>
        </w:tc>
        <w:tc>
          <w:tcPr>
            <w:tcW w:w="1164" w:type="pct"/>
          </w:tcPr>
          <w:p w:rsidR="000B6C98" w:rsidRPr="00D1508B" w:rsidRDefault="000B6C98" w:rsidP="008A10EB">
            <w:r w:rsidRPr="00D1508B">
              <w:t xml:space="preserve">Music Room </w:t>
            </w:r>
          </w:p>
          <w:p w:rsidR="000B6C98" w:rsidRPr="00D1508B" w:rsidRDefault="000B6C98" w:rsidP="008A10EB">
            <w:r w:rsidRPr="00D1508B">
              <w:t>(Room 35)</w:t>
            </w:r>
          </w:p>
        </w:tc>
        <w:tc>
          <w:tcPr>
            <w:tcW w:w="1140" w:type="pct"/>
          </w:tcPr>
          <w:p w:rsidR="000B6C98" w:rsidRPr="00D1508B" w:rsidRDefault="000B6C98" w:rsidP="008A10EB">
            <w:r w:rsidRPr="00D1508B">
              <w:t xml:space="preserve">Mr </w:t>
            </w:r>
            <w:proofErr w:type="spellStart"/>
            <w:r w:rsidRPr="00D1508B">
              <w:t>Nic</w:t>
            </w:r>
            <w:proofErr w:type="spellEnd"/>
            <w:r w:rsidRPr="00D1508B">
              <w:t xml:space="preserve"> De </w:t>
            </w:r>
            <w:proofErr w:type="spellStart"/>
            <w:r w:rsidRPr="00D1508B">
              <w:t>Brueys</w:t>
            </w:r>
            <w:proofErr w:type="spellEnd"/>
            <w:r w:rsidRPr="00D1508B">
              <w:t>/ Miss Jessica Welsh</w:t>
            </w:r>
          </w:p>
        </w:tc>
      </w:tr>
      <w:tr w:rsidR="000B6C98" w:rsidRPr="00D1508B" w:rsidTr="008A10EB">
        <w:tc>
          <w:tcPr>
            <w:tcW w:w="1366" w:type="pct"/>
          </w:tcPr>
          <w:p w:rsidR="000B6C98" w:rsidRPr="00D1508B" w:rsidRDefault="000B6C98" w:rsidP="008A10EB">
            <w:r w:rsidRPr="00D1508B">
              <w:t>Choir</w:t>
            </w:r>
          </w:p>
        </w:tc>
        <w:tc>
          <w:tcPr>
            <w:tcW w:w="1330" w:type="pct"/>
          </w:tcPr>
          <w:p w:rsidR="000B6C98" w:rsidRPr="00D1508B" w:rsidRDefault="000B6C98" w:rsidP="008A10EB">
            <w:r w:rsidRPr="00D1508B">
              <w:t xml:space="preserve">Tuesday </w:t>
            </w:r>
          </w:p>
          <w:p w:rsidR="000B6C98" w:rsidRPr="00D1508B" w:rsidRDefault="000B6C98" w:rsidP="008A10EB">
            <w:r w:rsidRPr="00D1508B">
              <w:t>7:15am – 8:15am</w:t>
            </w:r>
          </w:p>
        </w:tc>
        <w:tc>
          <w:tcPr>
            <w:tcW w:w="1164" w:type="pct"/>
          </w:tcPr>
          <w:p w:rsidR="000B6C98" w:rsidRPr="00D1508B" w:rsidRDefault="000B6C98" w:rsidP="008A10EB">
            <w:r w:rsidRPr="00D1508B">
              <w:t>Marist Centre – at the front of the Emmanuel Primary School Hall</w:t>
            </w:r>
          </w:p>
        </w:tc>
        <w:tc>
          <w:tcPr>
            <w:tcW w:w="1140" w:type="pct"/>
          </w:tcPr>
          <w:p w:rsidR="000B6C98" w:rsidRPr="00D1508B" w:rsidRDefault="000B6C98" w:rsidP="008A10EB">
            <w:r w:rsidRPr="00D1508B">
              <w:t>Mrs Vanessa Dale/ Miss Jessica Welsh</w:t>
            </w:r>
          </w:p>
        </w:tc>
      </w:tr>
      <w:tr w:rsidR="000B6C98" w:rsidRPr="00D1508B" w:rsidTr="008A10EB">
        <w:tc>
          <w:tcPr>
            <w:tcW w:w="1366" w:type="pct"/>
          </w:tcPr>
          <w:p w:rsidR="000B6C98" w:rsidRPr="00D1508B" w:rsidRDefault="000B6C98" w:rsidP="008A10EB">
            <w:r w:rsidRPr="00D1508B">
              <w:t xml:space="preserve">Art Therapy </w:t>
            </w:r>
          </w:p>
          <w:p w:rsidR="000B6C98" w:rsidRPr="00D1508B" w:rsidRDefault="000B6C98" w:rsidP="008A10EB">
            <w:r w:rsidRPr="00D1508B">
              <w:t>(</w:t>
            </w:r>
            <w:proofErr w:type="spellStart"/>
            <w:r w:rsidRPr="00D1508B">
              <w:t>ArtOfficials</w:t>
            </w:r>
            <w:proofErr w:type="spellEnd"/>
            <w:r w:rsidRPr="00D1508B">
              <w:t>)</w:t>
            </w:r>
          </w:p>
        </w:tc>
        <w:tc>
          <w:tcPr>
            <w:tcW w:w="1330" w:type="pct"/>
          </w:tcPr>
          <w:p w:rsidR="000B6C98" w:rsidRPr="00D1508B" w:rsidRDefault="000B6C98" w:rsidP="008A10EB">
            <w:r w:rsidRPr="00D1508B">
              <w:t xml:space="preserve">Wednesday </w:t>
            </w:r>
          </w:p>
          <w:p w:rsidR="000B6C98" w:rsidRPr="00D1508B" w:rsidRDefault="000B6C98" w:rsidP="008A10EB">
            <w:r w:rsidRPr="00D1508B">
              <w:t>3:00pm – 4:00pm</w:t>
            </w:r>
          </w:p>
        </w:tc>
        <w:tc>
          <w:tcPr>
            <w:tcW w:w="1164" w:type="pct"/>
          </w:tcPr>
          <w:p w:rsidR="000B6C98" w:rsidRPr="00D1508B" w:rsidRDefault="000B6C98" w:rsidP="008A10EB">
            <w:r w:rsidRPr="00D1508B">
              <w:t>Room 17</w:t>
            </w:r>
          </w:p>
        </w:tc>
        <w:tc>
          <w:tcPr>
            <w:tcW w:w="1140" w:type="pct"/>
          </w:tcPr>
          <w:p w:rsidR="000B6C98" w:rsidRPr="00D1508B" w:rsidRDefault="000B6C98" w:rsidP="008A10EB">
            <w:r w:rsidRPr="00D1508B">
              <w:t>Mrs Janet Oliver</w:t>
            </w:r>
          </w:p>
        </w:tc>
      </w:tr>
      <w:tr w:rsidR="000B6C98" w:rsidRPr="00D1508B" w:rsidTr="008A10EB">
        <w:tc>
          <w:tcPr>
            <w:tcW w:w="1366" w:type="pct"/>
          </w:tcPr>
          <w:p w:rsidR="000B6C98" w:rsidRPr="00D1508B" w:rsidRDefault="000B6C98" w:rsidP="008A10EB">
            <w:r w:rsidRPr="00D1508B">
              <w:t>Dance Troupe</w:t>
            </w:r>
          </w:p>
        </w:tc>
        <w:tc>
          <w:tcPr>
            <w:tcW w:w="1330" w:type="pct"/>
          </w:tcPr>
          <w:p w:rsidR="000B6C98" w:rsidRPr="00D1508B" w:rsidRDefault="000B6C98" w:rsidP="008A10EB">
            <w:r w:rsidRPr="00D1508B">
              <w:t xml:space="preserve">Thursday </w:t>
            </w:r>
          </w:p>
          <w:p w:rsidR="000B6C98" w:rsidRPr="00D1508B" w:rsidRDefault="000B6C98" w:rsidP="008A10EB">
            <w:r w:rsidRPr="00D1508B">
              <w:t>First Recess</w:t>
            </w:r>
          </w:p>
        </w:tc>
        <w:tc>
          <w:tcPr>
            <w:tcW w:w="1164" w:type="pct"/>
          </w:tcPr>
          <w:p w:rsidR="000B6C98" w:rsidRPr="00D1508B" w:rsidRDefault="000B6C98" w:rsidP="008A10EB">
            <w:r w:rsidRPr="00D1508B">
              <w:t>PAC</w:t>
            </w:r>
          </w:p>
        </w:tc>
        <w:tc>
          <w:tcPr>
            <w:tcW w:w="1140" w:type="pct"/>
          </w:tcPr>
          <w:p w:rsidR="000B6C98" w:rsidRPr="00D1508B" w:rsidRDefault="000B6C98" w:rsidP="008A10EB">
            <w:r w:rsidRPr="00D1508B">
              <w:t xml:space="preserve">Miss Madison </w:t>
            </w:r>
            <w:proofErr w:type="spellStart"/>
            <w:r w:rsidRPr="00D1508B">
              <w:t>Reck</w:t>
            </w:r>
            <w:proofErr w:type="spellEnd"/>
            <w:r w:rsidRPr="00D1508B">
              <w:t>/ Mrs Christine van der Linden</w:t>
            </w:r>
          </w:p>
        </w:tc>
      </w:tr>
      <w:tr w:rsidR="000B6C98" w:rsidRPr="00D1508B" w:rsidTr="008A10EB">
        <w:tc>
          <w:tcPr>
            <w:tcW w:w="1366" w:type="pct"/>
          </w:tcPr>
          <w:p w:rsidR="000B6C98" w:rsidRPr="00D1508B" w:rsidRDefault="000B6C98" w:rsidP="008A10EB">
            <w:r w:rsidRPr="00D1508B">
              <w:t>Cultural Committee</w:t>
            </w:r>
          </w:p>
        </w:tc>
        <w:tc>
          <w:tcPr>
            <w:tcW w:w="1330" w:type="pct"/>
          </w:tcPr>
          <w:p w:rsidR="000B6C98" w:rsidRPr="00D1508B" w:rsidRDefault="000B6C98" w:rsidP="008A10EB">
            <w:r w:rsidRPr="00D1508B">
              <w:t>Thursday Week B</w:t>
            </w:r>
          </w:p>
          <w:p w:rsidR="000B6C98" w:rsidRPr="00D1508B" w:rsidRDefault="000B6C98" w:rsidP="008A10EB">
            <w:r w:rsidRPr="00D1508B">
              <w:t>Second Recess</w:t>
            </w:r>
          </w:p>
        </w:tc>
        <w:tc>
          <w:tcPr>
            <w:tcW w:w="1164" w:type="pct"/>
          </w:tcPr>
          <w:p w:rsidR="000B6C98" w:rsidRPr="00D1508B" w:rsidRDefault="000B6C98" w:rsidP="008A10EB">
            <w:r w:rsidRPr="00D1508B">
              <w:t>Music Room</w:t>
            </w:r>
          </w:p>
          <w:p w:rsidR="000B6C98" w:rsidRPr="00D1508B" w:rsidRDefault="000B6C98" w:rsidP="008A10EB">
            <w:r w:rsidRPr="00D1508B">
              <w:t>(Room 35)</w:t>
            </w:r>
          </w:p>
        </w:tc>
        <w:tc>
          <w:tcPr>
            <w:tcW w:w="1140" w:type="pct"/>
          </w:tcPr>
          <w:p w:rsidR="000B6C98" w:rsidRPr="00D1508B" w:rsidRDefault="000B6C98" w:rsidP="008A10EB">
            <w:r w:rsidRPr="00D1508B">
              <w:t>Shania Muscat/ Miss Jessica Welsh</w:t>
            </w:r>
          </w:p>
        </w:tc>
      </w:tr>
    </w:tbl>
    <w:p w:rsidR="000B6C98" w:rsidRDefault="000B6C98" w:rsidP="000B6C98">
      <w:pPr>
        <w:spacing w:after="0" w:line="240" w:lineRule="auto"/>
        <w:rPr>
          <w:rFonts w:ascii="Arial" w:hAnsi="Arial" w:cs="Arial"/>
          <w:sz w:val="24"/>
          <w:szCs w:val="24"/>
        </w:rPr>
      </w:pPr>
    </w:p>
    <w:p w:rsidR="001713C4" w:rsidRDefault="00F2499C" w:rsidP="004E0124">
      <w:pPr>
        <w:pStyle w:val="SignOff"/>
        <w:rPr>
          <w:lang w:val="en-US"/>
        </w:rPr>
      </w:pPr>
      <w:r>
        <w:rPr>
          <w:lang w:val="en-US"/>
        </w:rPr>
        <w:t>Jessica Welsh –</w:t>
      </w:r>
      <w:r w:rsidR="004E0124">
        <w:rPr>
          <w:lang w:val="en-US"/>
        </w:rPr>
        <w:t xml:space="preserve"> Dean of Arts &amp; Cultural Events</w:t>
      </w:r>
    </w:p>
    <w:sectPr w:rsidR="001713C4" w:rsidSect="001F2A7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B6CE2"/>
    <w:multiLevelType w:val="hybridMultilevel"/>
    <w:tmpl w:val="AE44D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AF51BDE"/>
    <w:multiLevelType w:val="hybridMultilevel"/>
    <w:tmpl w:val="6F7E9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AD09F6"/>
    <w:multiLevelType w:val="hybridMultilevel"/>
    <w:tmpl w:val="CBEA7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077C42"/>
    <w:multiLevelType w:val="hybridMultilevel"/>
    <w:tmpl w:val="553A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084530C"/>
    <w:multiLevelType w:val="multilevel"/>
    <w:tmpl w:val="7836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3C074D"/>
    <w:multiLevelType w:val="hybridMultilevel"/>
    <w:tmpl w:val="7DF49888"/>
    <w:lvl w:ilvl="0" w:tplc="D49CFFA0">
      <w:start w:val="1"/>
      <w:numFmt w:val="bullet"/>
      <w:lvlText w:val=""/>
      <w:lvlJc w:val="left"/>
      <w:pPr>
        <w:ind w:left="720" w:hanging="360"/>
      </w:pPr>
      <w:rPr>
        <w:rFonts w:ascii="Wingdings" w:hAnsi="Wingdings" w:hint="default"/>
        <w:sz w:val="36"/>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8081E78"/>
    <w:multiLevelType w:val="hybridMultilevel"/>
    <w:tmpl w:val="3BE29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DED45EB"/>
    <w:multiLevelType w:val="hybridMultilevel"/>
    <w:tmpl w:val="FD926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22A25ABE"/>
    <w:multiLevelType w:val="hybridMultilevel"/>
    <w:tmpl w:val="DD4C3D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23E70B76"/>
    <w:multiLevelType w:val="hybridMultilevel"/>
    <w:tmpl w:val="C8CA7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B76943"/>
    <w:multiLevelType w:val="hybridMultilevel"/>
    <w:tmpl w:val="06509D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0864717"/>
    <w:multiLevelType w:val="hybridMultilevel"/>
    <w:tmpl w:val="6D40C2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0CF2BDA"/>
    <w:multiLevelType w:val="hybridMultilevel"/>
    <w:tmpl w:val="434889C0"/>
    <w:lvl w:ilvl="0" w:tplc="949EED68">
      <w:start w:val="1"/>
      <w:numFmt w:val="decimal"/>
      <w:lvlText w:val="%1."/>
      <w:lvlJc w:val="left"/>
      <w:pPr>
        <w:ind w:left="720" w:hanging="360"/>
      </w:pPr>
      <w:rPr>
        <w:rFonts w:eastAsia="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11B0D70"/>
    <w:multiLevelType w:val="hybridMultilevel"/>
    <w:tmpl w:val="1CA42D92"/>
    <w:lvl w:ilvl="0" w:tplc="1D78CA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41F37F4"/>
    <w:multiLevelType w:val="hybridMultilevel"/>
    <w:tmpl w:val="5B22C440"/>
    <w:lvl w:ilvl="0" w:tplc="D49CFFA0">
      <w:start w:val="1"/>
      <w:numFmt w:val="bullet"/>
      <w:lvlText w:val=""/>
      <w:lvlJc w:val="left"/>
      <w:pPr>
        <w:ind w:left="928" w:hanging="360"/>
      </w:pPr>
      <w:rPr>
        <w:rFonts w:ascii="Wingdings" w:hAnsi="Wingdings" w:hint="default"/>
        <w:sz w:val="3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4B25A1C"/>
    <w:multiLevelType w:val="hybridMultilevel"/>
    <w:tmpl w:val="75E44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6AA4A70"/>
    <w:multiLevelType w:val="hybridMultilevel"/>
    <w:tmpl w:val="E85A6294"/>
    <w:lvl w:ilvl="0" w:tplc="EC425C20">
      <w:start w:val="2"/>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9DC5A3E"/>
    <w:multiLevelType w:val="hybridMultilevel"/>
    <w:tmpl w:val="7C08B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A575396"/>
    <w:multiLevelType w:val="hybridMultilevel"/>
    <w:tmpl w:val="D8921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89A7640"/>
    <w:multiLevelType w:val="hybridMultilevel"/>
    <w:tmpl w:val="85C45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8F70199"/>
    <w:multiLevelType w:val="hybridMultilevel"/>
    <w:tmpl w:val="FE4E9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w:hAnsi="Courier" w:hint="default"/>
      </w:rPr>
    </w:lvl>
    <w:lvl w:ilvl="2" w:tplc="0C090005" w:tentative="1">
      <w:start w:val="1"/>
      <w:numFmt w:val="bullet"/>
      <w:lvlText w:val=""/>
      <w:lvlJc w:val="left"/>
      <w:pPr>
        <w:ind w:left="2160" w:hanging="360"/>
      </w:pPr>
      <w:rPr>
        <w:rFonts w:ascii="Marlett" w:hAnsi="Marlett"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w:hAnsi="Courier" w:hint="default"/>
      </w:rPr>
    </w:lvl>
    <w:lvl w:ilvl="5" w:tplc="0C090005" w:tentative="1">
      <w:start w:val="1"/>
      <w:numFmt w:val="bullet"/>
      <w:lvlText w:val=""/>
      <w:lvlJc w:val="left"/>
      <w:pPr>
        <w:ind w:left="4320" w:hanging="360"/>
      </w:pPr>
      <w:rPr>
        <w:rFonts w:ascii="Marlett" w:hAnsi="Marlett"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w:hAnsi="Courier" w:hint="default"/>
      </w:rPr>
    </w:lvl>
    <w:lvl w:ilvl="8" w:tplc="0C090005" w:tentative="1">
      <w:start w:val="1"/>
      <w:numFmt w:val="bullet"/>
      <w:lvlText w:val=""/>
      <w:lvlJc w:val="left"/>
      <w:pPr>
        <w:ind w:left="6480" w:hanging="360"/>
      </w:pPr>
      <w:rPr>
        <w:rFonts w:ascii="Marlett" w:hAnsi="Marlett" w:hint="default"/>
      </w:rPr>
    </w:lvl>
  </w:abstractNum>
  <w:abstractNum w:abstractNumId="21">
    <w:nsid w:val="49A3330A"/>
    <w:multiLevelType w:val="hybridMultilevel"/>
    <w:tmpl w:val="A7EECCD6"/>
    <w:lvl w:ilvl="0" w:tplc="949EED68">
      <w:start w:val="1"/>
      <w:numFmt w:val="decimal"/>
      <w:lvlText w:val="%1."/>
      <w:lvlJc w:val="left"/>
      <w:pPr>
        <w:ind w:left="360" w:hanging="360"/>
      </w:pPr>
      <w:rPr>
        <w:rFonts w:eastAsia="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4B9843E1"/>
    <w:multiLevelType w:val="hybridMultilevel"/>
    <w:tmpl w:val="C1FA4B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nsid w:val="4C1B662E"/>
    <w:multiLevelType w:val="hybridMultilevel"/>
    <w:tmpl w:val="0B562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4C44FD"/>
    <w:multiLevelType w:val="hybridMultilevel"/>
    <w:tmpl w:val="D73837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4D4D5073"/>
    <w:multiLevelType w:val="hybridMultilevel"/>
    <w:tmpl w:val="005044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23A5395"/>
    <w:multiLevelType w:val="hybridMultilevel"/>
    <w:tmpl w:val="8C32C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5123C2"/>
    <w:multiLevelType w:val="hybridMultilevel"/>
    <w:tmpl w:val="031EDB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87E3343"/>
    <w:multiLevelType w:val="hybridMultilevel"/>
    <w:tmpl w:val="7CAE7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90427EC"/>
    <w:multiLevelType w:val="hybridMultilevel"/>
    <w:tmpl w:val="680292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A6B0C74"/>
    <w:multiLevelType w:val="hybridMultilevel"/>
    <w:tmpl w:val="03A641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5BE76760"/>
    <w:multiLevelType w:val="hybridMultilevel"/>
    <w:tmpl w:val="D466F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BD501C"/>
    <w:multiLevelType w:val="hybridMultilevel"/>
    <w:tmpl w:val="278EF3CC"/>
    <w:lvl w:ilvl="0" w:tplc="949EED68">
      <w:start w:val="1"/>
      <w:numFmt w:val="decimal"/>
      <w:lvlText w:val="%1."/>
      <w:lvlJc w:val="left"/>
      <w:pPr>
        <w:ind w:left="1080" w:hanging="360"/>
      </w:pPr>
      <w:rPr>
        <w:rFonts w:eastAsia="Arial" w:cs="Aria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2436256"/>
    <w:multiLevelType w:val="hybridMultilevel"/>
    <w:tmpl w:val="9DF691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6FE7D6E"/>
    <w:multiLevelType w:val="hybridMultilevel"/>
    <w:tmpl w:val="762264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9581A09"/>
    <w:multiLevelType w:val="hybridMultilevel"/>
    <w:tmpl w:val="213E8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95D5D5F"/>
    <w:multiLevelType w:val="hybridMultilevel"/>
    <w:tmpl w:val="9086F70A"/>
    <w:lvl w:ilvl="0" w:tplc="EC425C20">
      <w:start w:val="2"/>
      <w:numFmt w:val="bullet"/>
      <w:lvlText w:val="•"/>
      <w:lvlJc w:val="left"/>
      <w:pPr>
        <w:ind w:left="1080" w:hanging="72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AAD1D6D"/>
    <w:multiLevelType w:val="hybridMultilevel"/>
    <w:tmpl w:val="9BAC87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E8931DB"/>
    <w:multiLevelType w:val="hybridMultilevel"/>
    <w:tmpl w:val="C7AC8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27"/>
  </w:num>
  <w:num w:numId="5">
    <w:abstractNumId w:val="35"/>
  </w:num>
  <w:num w:numId="6">
    <w:abstractNumId w:val="22"/>
  </w:num>
  <w:num w:numId="7">
    <w:abstractNumId w:val="7"/>
  </w:num>
  <w:num w:numId="8">
    <w:abstractNumId w:val="24"/>
  </w:num>
  <w:num w:numId="9">
    <w:abstractNumId w:val="25"/>
  </w:num>
  <w:num w:numId="10">
    <w:abstractNumId w:val="37"/>
  </w:num>
  <w:num w:numId="11">
    <w:abstractNumId w:val="0"/>
  </w:num>
  <w:num w:numId="12">
    <w:abstractNumId w:val="36"/>
  </w:num>
  <w:num w:numId="13">
    <w:abstractNumId w:val="29"/>
  </w:num>
  <w:num w:numId="14">
    <w:abstractNumId w:val="11"/>
  </w:num>
  <w:num w:numId="15">
    <w:abstractNumId w:val="16"/>
  </w:num>
  <w:num w:numId="16">
    <w:abstractNumId w:val="26"/>
  </w:num>
  <w:num w:numId="17">
    <w:abstractNumId w:val="23"/>
  </w:num>
  <w:num w:numId="18">
    <w:abstractNumId w:val="31"/>
  </w:num>
  <w:num w:numId="19">
    <w:abstractNumId w:val="15"/>
  </w:num>
  <w:num w:numId="20">
    <w:abstractNumId w:val="4"/>
  </w:num>
  <w:num w:numId="21">
    <w:abstractNumId w:val="17"/>
  </w:num>
  <w:num w:numId="22">
    <w:abstractNumId w:val="13"/>
  </w:num>
  <w:num w:numId="23">
    <w:abstractNumId w:val="38"/>
  </w:num>
  <w:num w:numId="24">
    <w:abstractNumId w:val="8"/>
  </w:num>
  <w:num w:numId="25">
    <w:abstractNumId w:val="14"/>
  </w:num>
  <w:num w:numId="26">
    <w:abstractNumId w:val="5"/>
  </w:num>
  <w:num w:numId="27">
    <w:abstractNumId w:val="10"/>
  </w:num>
  <w:num w:numId="28">
    <w:abstractNumId w:val="30"/>
  </w:num>
  <w:num w:numId="29">
    <w:abstractNumId w:val="6"/>
  </w:num>
  <w:num w:numId="30">
    <w:abstractNumId w:val="12"/>
  </w:num>
  <w:num w:numId="31">
    <w:abstractNumId w:val="32"/>
  </w:num>
  <w:num w:numId="32">
    <w:abstractNumId w:val="21"/>
  </w:num>
  <w:num w:numId="33">
    <w:abstractNumId w:val="33"/>
  </w:num>
  <w:num w:numId="34">
    <w:abstractNumId w:val="19"/>
  </w:num>
  <w:num w:numId="35">
    <w:abstractNumId w:val="18"/>
  </w:num>
  <w:num w:numId="36">
    <w:abstractNumId w:val="34"/>
  </w:num>
  <w:num w:numId="37">
    <w:abstractNumId w:val="20"/>
  </w:num>
  <w:num w:numId="38">
    <w:abstractNumId w:val="28"/>
  </w:num>
  <w:num w:numId="3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74"/>
    <w:rsid w:val="00001212"/>
    <w:rsid w:val="00003ACA"/>
    <w:rsid w:val="00004207"/>
    <w:rsid w:val="0000568F"/>
    <w:rsid w:val="00014709"/>
    <w:rsid w:val="0002124C"/>
    <w:rsid w:val="00021EC4"/>
    <w:rsid w:val="00022547"/>
    <w:rsid w:val="0002705A"/>
    <w:rsid w:val="0003188E"/>
    <w:rsid w:val="00032006"/>
    <w:rsid w:val="00034F1D"/>
    <w:rsid w:val="00035BBB"/>
    <w:rsid w:val="000378A5"/>
    <w:rsid w:val="00040A58"/>
    <w:rsid w:val="00040D77"/>
    <w:rsid w:val="00040EE3"/>
    <w:rsid w:val="00044AE1"/>
    <w:rsid w:val="00046009"/>
    <w:rsid w:val="00050FC2"/>
    <w:rsid w:val="00053DAA"/>
    <w:rsid w:val="000540CC"/>
    <w:rsid w:val="00055174"/>
    <w:rsid w:val="000600FD"/>
    <w:rsid w:val="00064805"/>
    <w:rsid w:val="0006552E"/>
    <w:rsid w:val="00070931"/>
    <w:rsid w:val="00071016"/>
    <w:rsid w:val="00075E29"/>
    <w:rsid w:val="0008039D"/>
    <w:rsid w:val="0008146F"/>
    <w:rsid w:val="00082753"/>
    <w:rsid w:val="00084A0F"/>
    <w:rsid w:val="000867BC"/>
    <w:rsid w:val="000871D7"/>
    <w:rsid w:val="000910F4"/>
    <w:rsid w:val="0009186C"/>
    <w:rsid w:val="000A15B4"/>
    <w:rsid w:val="000A62D2"/>
    <w:rsid w:val="000A7134"/>
    <w:rsid w:val="000B2F9E"/>
    <w:rsid w:val="000B5E8D"/>
    <w:rsid w:val="000B612E"/>
    <w:rsid w:val="000B6C98"/>
    <w:rsid w:val="000C0B09"/>
    <w:rsid w:val="000C1A03"/>
    <w:rsid w:val="000C21AC"/>
    <w:rsid w:val="000C38F4"/>
    <w:rsid w:val="000C4054"/>
    <w:rsid w:val="000C56ED"/>
    <w:rsid w:val="000D27B5"/>
    <w:rsid w:val="000D3CA3"/>
    <w:rsid w:val="000E2659"/>
    <w:rsid w:val="000E4041"/>
    <w:rsid w:val="000E54E1"/>
    <w:rsid w:val="000E59E4"/>
    <w:rsid w:val="000E7AEC"/>
    <w:rsid w:val="000F43F5"/>
    <w:rsid w:val="000F4C9B"/>
    <w:rsid w:val="000F5AAB"/>
    <w:rsid w:val="000F6226"/>
    <w:rsid w:val="000F7626"/>
    <w:rsid w:val="00101533"/>
    <w:rsid w:val="00101730"/>
    <w:rsid w:val="00103042"/>
    <w:rsid w:val="00103F16"/>
    <w:rsid w:val="00104584"/>
    <w:rsid w:val="00105556"/>
    <w:rsid w:val="001170C9"/>
    <w:rsid w:val="001200C5"/>
    <w:rsid w:val="00130C5E"/>
    <w:rsid w:val="0013512A"/>
    <w:rsid w:val="00136BC4"/>
    <w:rsid w:val="00140C51"/>
    <w:rsid w:val="00142A95"/>
    <w:rsid w:val="00152852"/>
    <w:rsid w:val="0015640E"/>
    <w:rsid w:val="00160C4B"/>
    <w:rsid w:val="00166606"/>
    <w:rsid w:val="00166ACB"/>
    <w:rsid w:val="00166F07"/>
    <w:rsid w:val="00170044"/>
    <w:rsid w:val="00170FDF"/>
    <w:rsid w:val="001713C4"/>
    <w:rsid w:val="00172D5A"/>
    <w:rsid w:val="0017603C"/>
    <w:rsid w:val="00176FDB"/>
    <w:rsid w:val="001822C9"/>
    <w:rsid w:val="001854B6"/>
    <w:rsid w:val="00186942"/>
    <w:rsid w:val="0019028C"/>
    <w:rsid w:val="0019420B"/>
    <w:rsid w:val="00196822"/>
    <w:rsid w:val="001B0FFD"/>
    <w:rsid w:val="001B1F80"/>
    <w:rsid w:val="001B2499"/>
    <w:rsid w:val="001B46DA"/>
    <w:rsid w:val="001B51FF"/>
    <w:rsid w:val="001B5DA5"/>
    <w:rsid w:val="001B67DD"/>
    <w:rsid w:val="001C2E49"/>
    <w:rsid w:val="001C2F0D"/>
    <w:rsid w:val="001C4364"/>
    <w:rsid w:val="001C5691"/>
    <w:rsid w:val="001C6CE7"/>
    <w:rsid w:val="001C7B9E"/>
    <w:rsid w:val="001D0651"/>
    <w:rsid w:val="001D58EB"/>
    <w:rsid w:val="001D5904"/>
    <w:rsid w:val="001E13E2"/>
    <w:rsid w:val="001E2388"/>
    <w:rsid w:val="001E3A60"/>
    <w:rsid w:val="001F029D"/>
    <w:rsid w:val="001F1C54"/>
    <w:rsid w:val="001F2A74"/>
    <w:rsid w:val="001F453B"/>
    <w:rsid w:val="001F4F2B"/>
    <w:rsid w:val="00205B8A"/>
    <w:rsid w:val="00207E94"/>
    <w:rsid w:val="002100CF"/>
    <w:rsid w:val="0021103E"/>
    <w:rsid w:val="0021261A"/>
    <w:rsid w:val="00212871"/>
    <w:rsid w:val="00214EFC"/>
    <w:rsid w:val="002163BE"/>
    <w:rsid w:val="0021673C"/>
    <w:rsid w:val="00217081"/>
    <w:rsid w:val="002223A7"/>
    <w:rsid w:val="002238BA"/>
    <w:rsid w:val="00227C9F"/>
    <w:rsid w:val="00237977"/>
    <w:rsid w:val="00237C3D"/>
    <w:rsid w:val="002417E6"/>
    <w:rsid w:val="00243860"/>
    <w:rsid w:val="002478BE"/>
    <w:rsid w:val="00260412"/>
    <w:rsid w:val="002630B8"/>
    <w:rsid w:val="002643C0"/>
    <w:rsid w:val="00264B85"/>
    <w:rsid w:val="00267857"/>
    <w:rsid w:val="002679EE"/>
    <w:rsid w:val="00267BAD"/>
    <w:rsid w:val="00270C8A"/>
    <w:rsid w:val="00270CB1"/>
    <w:rsid w:val="002729C4"/>
    <w:rsid w:val="00274CB1"/>
    <w:rsid w:val="002753DE"/>
    <w:rsid w:val="00280277"/>
    <w:rsid w:val="00280A14"/>
    <w:rsid w:val="002840C6"/>
    <w:rsid w:val="00290015"/>
    <w:rsid w:val="002904F0"/>
    <w:rsid w:val="002909CF"/>
    <w:rsid w:val="00290AE4"/>
    <w:rsid w:val="00291831"/>
    <w:rsid w:val="00292704"/>
    <w:rsid w:val="002A088B"/>
    <w:rsid w:val="002A12DA"/>
    <w:rsid w:val="002B5073"/>
    <w:rsid w:val="002B656E"/>
    <w:rsid w:val="002C0C74"/>
    <w:rsid w:val="002C3672"/>
    <w:rsid w:val="002C4F3F"/>
    <w:rsid w:val="002D16B4"/>
    <w:rsid w:val="002D38FA"/>
    <w:rsid w:val="002D402D"/>
    <w:rsid w:val="002D4479"/>
    <w:rsid w:val="002D6E63"/>
    <w:rsid w:val="002E0053"/>
    <w:rsid w:val="002E0FE8"/>
    <w:rsid w:val="002E3107"/>
    <w:rsid w:val="002E7335"/>
    <w:rsid w:val="002E7462"/>
    <w:rsid w:val="002E797B"/>
    <w:rsid w:val="002F5E3D"/>
    <w:rsid w:val="002F6CE2"/>
    <w:rsid w:val="00300C7C"/>
    <w:rsid w:val="00303172"/>
    <w:rsid w:val="00306C05"/>
    <w:rsid w:val="00307297"/>
    <w:rsid w:val="00314A11"/>
    <w:rsid w:val="00320EB0"/>
    <w:rsid w:val="003247E6"/>
    <w:rsid w:val="00324E89"/>
    <w:rsid w:val="003254AA"/>
    <w:rsid w:val="003257C6"/>
    <w:rsid w:val="0032741D"/>
    <w:rsid w:val="003300CD"/>
    <w:rsid w:val="0033146B"/>
    <w:rsid w:val="00331F32"/>
    <w:rsid w:val="00332AC7"/>
    <w:rsid w:val="0033412F"/>
    <w:rsid w:val="0033497E"/>
    <w:rsid w:val="003358D6"/>
    <w:rsid w:val="003413E1"/>
    <w:rsid w:val="0034212C"/>
    <w:rsid w:val="0035094A"/>
    <w:rsid w:val="00351003"/>
    <w:rsid w:val="0035703C"/>
    <w:rsid w:val="00357202"/>
    <w:rsid w:val="00365126"/>
    <w:rsid w:val="00365E16"/>
    <w:rsid w:val="003662FB"/>
    <w:rsid w:val="00367715"/>
    <w:rsid w:val="0037309C"/>
    <w:rsid w:val="00386B0D"/>
    <w:rsid w:val="0038761C"/>
    <w:rsid w:val="00391FF0"/>
    <w:rsid w:val="0039466B"/>
    <w:rsid w:val="00395C2C"/>
    <w:rsid w:val="00396398"/>
    <w:rsid w:val="0039779E"/>
    <w:rsid w:val="003A0D4D"/>
    <w:rsid w:val="003A4FBA"/>
    <w:rsid w:val="003B0081"/>
    <w:rsid w:val="003B1A21"/>
    <w:rsid w:val="003B462B"/>
    <w:rsid w:val="003B6194"/>
    <w:rsid w:val="003B7582"/>
    <w:rsid w:val="003C13C3"/>
    <w:rsid w:val="003C3C6C"/>
    <w:rsid w:val="003C468B"/>
    <w:rsid w:val="003C46F9"/>
    <w:rsid w:val="003D04E1"/>
    <w:rsid w:val="003D21FF"/>
    <w:rsid w:val="003D5DAC"/>
    <w:rsid w:val="003E010B"/>
    <w:rsid w:val="003E0D46"/>
    <w:rsid w:val="003E61A1"/>
    <w:rsid w:val="003E7BC1"/>
    <w:rsid w:val="003F0BCD"/>
    <w:rsid w:val="003F2739"/>
    <w:rsid w:val="003F4593"/>
    <w:rsid w:val="003F4A7E"/>
    <w:rsid w:val="003F56B9"/>
    <w:rsid w:val="0040316D"/>
    <w:rsid w:val="0040599E"/>
    <w:rsid w:val="004073B8"/>
    <w:rsid w:val="00411779"/>
    <w:rsid w:val="00412807"/>
    <w:rsid w:val="00416F9B"/>
    <w:rsid w:val="0042093C"/>
    <w:rsid w:val="004216BD"/>
    <w:rsid w:val="0042182A"/>
    <w:rsid w:val="00424F70"/>
    <w:rsid w:val="004257D4"/>
    <w:rsid w:val="004302A4"/>
    <w:rsid w:val="00432097"/>
    <w:rsid w:val="00435C69"/>
    <w:rsid w:val="004411E5"/>
    <w:rsid w:val="00445A35"/>
    <w:rsid w:val="00447940"/>
    <w:rsid w:val="00450155"/>
    <w:rsid w:val="004535D9"/>
    <w:rsid w:val="00463D44"/>
    <w:rsid w:val="004662D6"/>
    <w:rsid w:val="004805C0"/>
    <w:rsid w:val="00484B02"/>
    <w:rsid w:val="00485C2A"/>
    <w:rsid w:val="004876E4"/>
    <w:rsid w:val="00492932"/>
    <w:rsid w:val="004942B7"/>
    <w:rsid w:val="00494422"/>
    <w:rsid w:val="00495007"/>
    <w:rsid w:val="004B27CA"/>
    <w:rsid w:val="004B2AE1"/>
    <w:rsid w:val="004B2FDC"/>
    <w:rsid w:val="004B58F5"/>
    <w:rsid w:val="004B5D39"/>
    <w:rsid w:val="004B5E9F"/>
    <w:rsid w:val="004B684C"/>
    <w:rsid w:val="004B783B"/>
    <w:rsid w:val="004C0B00"/>
    <w:rsid w:val="004C13BA"/>
    <w:rsid w:val="004C6F8E"/>
    <w:rsid w:val="004C72C1"/>
    <w:rsid w:val="004D06C1"/>
    <w:rsid w:val="004D0E57"/>
    <w:rsid w:val="004D36BE"/>
    <w:rsid w:val="004D7424"/>
    <w:rsid w:val="004E0124"/>
    <w:rsid w:val="004E160B"/>
    <w:rsid w:val="004E6EF6"/>
    <w:rsid w:val="004F2AB3"/>
    <w:rsid w:val="004F2E7D"/>
    <w:rsid w:val="005026AF"/>
    <w:rsid w:val="00503849"/>
    <w:rsid w:val="00504E3C"/>
    <w:rsid w:val="0050787D"/>
    <w:rsid w:val="00510A47"/>
    <w:rsid w:val="00515191"/>
    <w:rsid w:val="00516FBF"/>
    <w:rsid w:val="005176D2"/>
    <w:rsid w:val="00517841"/>
    <w:rsid w:val="005178E7"/>
    <w:rsid w:val="00517AF2"/>
    <w:rsid w:val="00520F57"/>
    <w:rsid w:val="0052363F"/>
    <w:rsid w:val="00524949"/>
    <w:rsid w:val="005255B0"/>
    <w:rsid w:val="005343F5"/>
    <w:rsid w:val="00536952"/>
    <w:rsid w:val="005371BD"/>
    <w:rsid w:val="00541199"/>
    <w:rsid w:val="00541749"/>
    <w:rsid w:val="0054655F"/>
    <w:rsid w:val="00546B4B"/>
    <w:rsid w:val="005526F4"/>
    <w:rsid w:val="00554893"/>
    <w:rsid w:val="005605D7"/>
    <w:rsid w:val="005629CE"/>
    <w:rsid w:val="0056377C"/>
    <w:rsid w:val="00567DE6"/>
    <w:rsid w:val="00570797"/>
    <w:rsid w:val="00574433"/>
    <w:rsid w:val="00577670"/>
    <w:rsid w:val="005779C5"/>
    <w:rsid w:val="00577E77"/>
    <w:rsid w:val="0058164C"/>
    <w:rsid w:val="0058216F"/>
    <w:rsid w:val="005848A3"/>
    <w:rsid w:val="00585BCD"/>
    <w:rsid w:val="005929EC"/>
    <w:rsid w:val="00592A09"/>
    <w:rsid w:val="00592D3C"/>
    <w:rsid w:val="00593F88"/>
    <w:rsid w:val="005A27F6"/>
    <w:rsid w:val="005A3AF3"/>
    <w:rsid w:val="005A44B3"/>
    <w:rsid w:val="005A4FC8"/>
    <w:rsid w:val="005B16F9"/>
    <w:rsid w:val="005B1AE2"/>
    <w:rsid w:val="005B29FA"/>
    <w:rsid w:val="005B4870"/>
    <w:rsid w:val="005B5411"/>
    <w:rsid w:val="005B7AF5"/>
    <w:rsid w:val="005C169A"/>
    <w:rsid w:val="005C3ECC"/>
    <w:rsid w:val="005D2425"/>
    <w:rsid w:val="005D499B"/>
    <w:rsid w:val="005D4DDA"/>
    <w:rsid w:val="005D5870"/>
    <w:rsid w:val="005E03EB"/>
    <w:rsid w:val="005E0A88"/>
    <w:rsid w:val="005E1829"/>
    <w:rsid w:val="005E46D2"/>
    <w:rsid w:val="005E6183"/>
    <w:rsid w:val="005F28FE"/>
    <w:rsid w:val="005F65DE"/>
    <w:rsid w:val="005F6CAB"/>
    <w:rsid w:val="00601295"/>
    <w:rsid w:val="006027B1"/>
    <w:rsid w:val="00604081"/>
    <w:rsid w:val="00604264"/>
    <w:rsid w:val="00605747"/>
    <w:rsid w:val="006063E5"/>
    <w:rsid w:val="0061236A"/>
    <w:rsid w:val="00612656"/>
    <w:rsid w:val="006128BC"/>
    <w:rsid w:val="00613169"/>
    <w:rsid w:val="00613C6E"/>
    <w:rsid w:val="00615219"/>
    <w:rsid w:val="006234BF"/>
    <w:rsid w:val="006251F5"/>
    <w:rsid w:val="0062523D"/>
    <w:rsid w:val="00626F0C"/>
    <w:rsid w:val="00631B85"/>
    <w:rsid w:val="00633343"/>
    <w:rsid w:val="00635E42"/>
    <w:rsid w:val="00636B16"/>
    <w:rsid w:val="00637D9D"/>
    <w:rsid w:val="00644BC7"/>
    <w:rsid w:val="0064647C"/>
    <w:rsid w:val="006478C1"/>
    <w:rsid w:val="00647FF6"/>
    <w:rsid w:val="00650832"/>
    <w:rsid w:val="006518FE"/>
    <w:rsid w:val="0065216B"/>
    <w:rsid w:val="0065295D"/>
    <w:rsid w:val="00652DD0"/>
    <w:rsid w:val="006530AF"/>
    <w:rsid w:val="006548AD"/>
    <w:rsid w:val="00660834"/>
    <w:rsid w:val="00661CB2"/>
    <w:rsid w:val="00663CD1"/>
    <w:rsid w:val="006661CE"/>
    <w:rsid w:val="0067022C"/>
    <w:rsid w:val="00672CAE"/>
    <w:rsid w:val="00674BC2"/>
    <w:rsid w:val="0067572B"/>
    <w:rsid w:val="00680B0E"/>
    <w:rsid w:val="00682B6E"/>
    <w:rsid w:val="0068325C"/>
    <w:rsid w:val="006848AA"/>
    <w:rsid w:val="00686650"/>
    <w:rsid w:val="00692986"/>
    <w:rsid w:val="00692C2C"/>
    <w:rsid w:val="006A1722"/>
    <w:rsid w:val="006A3884"/>
    <w:rsid w:val="006A3955"/>
    <w:rsid w:val="006B4EED"/>
    <w:rsid w:val="006B515A"/>
    <w:rsid w:val="006B5172"/>
    <w:rsid w:val="006B548C"/>
    <w:rsid w:val="006C1497"/>
    <w:rsid w:val="006C26B3"/>
    <w:rsid w:val="006D69DC"/>
    <w:rsid w:val="006D78CD"/>
    <w:rsid w:val="006E2A62"/>
    <w:rsid w:val="006E40DE"/>
    <w:rsid w:val="006F1451"/>
    <w:rsid w:val="006F1FCF"/>
    <w:rsid w:val="006F2953"/>
    <w:rsid w:val="006F3BBB"/>
    <w:rsid w:val="006F5FDD"/>
    <w:rsid w:val="00702779"/>
    <w:rsid w:val="00704DE7"/>
    <w:rsid w:val="00705204"/>
    <w:rsid w:val="007123EA"/>
    <w:rsid w:val="007123F8"/>
    <w:rsid w:val="007134C1"/>
    <w:rsid w:val="007171F3"/>
    <w:rsid w:val="00717BE0"/>
    <w:rsid w:val="007224E1"/>
    <w:rsid w:val="00722C83"/>
    <w:rsid w:val="0072485D"/>
    <w:rsid w:val="007250B6"/>
    <w:rsid w:val="007263E2"/>
    <w:rsid w:val="00726DF0"/>
    <w:rsid w:val="00726F62"/>
    <w:rsid w:val="00731F0A"/>
    <w:rsid w:val="00733679"/>
    <w:rsid w:val="007400FF"/>
    <w:rsid w:val="007418B8"/>
    <w:rsid w:val="00743C32"/>
    <w:rsid w:val="00743C40"/>
    <w:rsid w:val="007557E6"/>
    <w:rsid w:val="00767941"/>
    <w:rsid w:val="00771346"/>
    <w:rsid w:val="00772F97"/>
    <w:rsid w:val="00773EA8"/>
    <w:rsid w:val="00776E9D"/>
    <w:rsid w:val="007809B0"/>
    <w:rsid w:val="00781956"/>
    <w:rsid w:val="00781DD9"/>
    <w:rsid w:val="007824DC"/>
    <w:rsid w:val="00783208"/>
    <w:rsid w:val="0078477D"/>
    <w:rsid w:val="00791DA6"/>
    <w:rsid w:val="00792576"/>
    <w:rsid w:val="0079278B"/>
    <w:rsid w:val="00794EEC"/>
    <w:rsid w:val="0079551F"/>
    <w:rsid w:val="007963D1"/>
    <w:rsid w:val="00797F7C"/>
    <w:rsid w:val="007A2CE9"/>
    <w:rsid w:val="007A4EDE"/>
    <w:rsid w:val="007A5706"/>
    <w:rsid w:val="007A708A"/>
    <w:rsid w:val="007B218C"/>
    <w:rsid w:val="007C6DA1"/>
    <w:rsid w:val="007D1A77"/>
    <w:rsid w:val="007D3A4F"/>
    <w:rsid w:val="007D521E"/>
    <w:rsid w:val="007D7DA4"/>
    <w:rsid w:val="007D7FDA"/>
    <w:rsid w:val="007E089C"/>
    <w:rsid w:val="007E28D1"/>
    <w:rsid w:val="007F141C"/>
    <w:rsid w:val="007F34AA"/>
    <w:rsid w:val="007F37E6"/>
    <w:rsid w:val="007F7AB2"/>
    <w:rsid w:val="008046DE"/>
    <w:rsid w:val="00811FBF"/>
    <w:rsid w:val="00812494"/>
    <w:rsid w:val="00812E55"/>
    <w:rsid w:val="008164D5"/>
    <w:rsid w:val="00822503"/>
    <w:rsid w:val="00826969"/>
    <w:rsid w:val="00827D36"/>
    <w:rsid w:val="0083528D"/>
    <w:rsid w:val="008353A9"/>
    <w:rsid w:val="00836606"/>
    <w:rsid w:val="0084132B"/>
    <w:rsid w:val="00842623"/>
    <w:rsid w:val="00843CC2"/>
    <w:rsid w:val="008444A4"/>
    <w:rsid w:val="00845CFB"/>
    <w:rsid w:val="00847590"/>
    <w:rsid w:val="00847D74"/>
    <w:rsid w:val="00850F21"/>
    <w:rsid w:val="00851BCC"/>
    <w:rsid w:val="00856AD8"/>
    <w:rsid w:val="0085788E"/>
    <w:rsid w:val="0086134E"/>
    <w:rsid w:val="0086186A"/>
    <w:rsid w:val="00862DA5"/>
    <w:rsid w:val="00864C68"/>
    <w:rsid w:val="00865108"/>
    <w:rsid w:val="008671F8"/>
    <w:rsid w:val="00867D18"/>
    <w:rsid w:val="0087100A"/>
    <w:rsid w:val="008739A0"/>
    <w:rsid w:val="00873D53"/>
    <w:rsid w:val="00874E92"/>
    <w:rsid w:val="008770CC"/>
    <w:rsid w:val="00880AEA"/>
    <w:rsid w:val="0088432E"/>
    <w:rsid w:val="00887E0F"/>
    <w:rsid w:val="00891DF1"/>
    <w:rsid w:val="008974DF"/>
    <w:rsid w:val="008979FA"/>
    <w:rsid w:val="008A227B"/>
    <w:rsid w:val="008A23F2"/>
    <w:rsid w:val="008A2A29"/>
    <w:rsid w:val="008B2555"/>
    <w:rsid w:val="008B34C0"/>
    <w:rsid w:val="008B4A81"/>
    <w:rsid w:val="008B6750"/>
    <w:rsid w:val="008B6E67"/>
    <w:rsid w:val="008C070D"/>
    <w:rsid w:val="008C66B5"/>
    <w:rsid w:val="008C79A1"/>
    <w:rsid w:val="008C7B85"/>
    <w:rsid w:val="008D1D92"/>
    <w:rsid w:val="008D4ACC"/>
    <w:rsid w:val="008D74B0"/>
    <w:rsid w:val="008E0028"/>
    <w:rsid w:val="008E4EB3"/>
    <w:rsid w:val="008F0500"/>
    <w:rsid w:val="008F1B66"/>
    <w:rsid w:val="008F1E19"/>
    <w:rsid w:val="009029F3"/>
    <w:rsid w:val="00902A65"/>
    <w:rsid w:val="009134FC"/>
    <w:rsid w:val="009166FA"/>
    <w:rsid w:val="00923A31"/>
    <w:rsid w:val="009247EF"/>
    <w:rsid w:val="00924C6B"/>
    <w:rsid w:val="00927D52"/>
    <w:rsid w:val="009305C0"/>
    <w:rsid w:val="00932420"/>
    <w:rsid w:val="00932BDD"/>
    <w:rsid w:val="00933673"/>
    <w:rsid w:val="00936944"/>
    <w:rsid w:val="00937841"/>
    <w:rsid w:val="00940289"/>
    <w:rsid w:val="009403D9"/>
    <w:rsid w:val="009412DD"/>
    <w:rsid w:val="00941480"/>
    <w:rsid w:val="0094324D"/>
    <w:rsid w:val="00944CF9"/>
    <w:rsid w:val="0094639F"/>
    <w:rsid w:val="009474FA"/>
    <w:rsid w:val="00947C91"/>
    <w:rsid w:val="009506CF"/>
    <w:rsid w:val="00951102"/>
    <w:rsid w:val="00955D43"/>
    <w:rsid w:val="00974937"/>
    <w:rsid w:val="00975BE5"/>
    <w:rsid w:val="0097635C"/>
    <w:rsid w:val="009807ED"/>
    <w:rsid w:val="0098141D"/>
    <w:rsid w:val="0098258B"/>
    <w:rsid w:val="009978F6"/>
    <w:rsid w:val="009A0DB2"/>
    <w:rsid w:val="009A1362"/>
    <w:rsid w:val="009A1B81"/>
    <w:rsid w:val="009A390E"/>
    <w:rsid w:val="009A5308"/>
    <w:rsid w:val="009A7383"/>
    <w:rsid w:val="009B1592"/>
    <w:rsid w:val="009B6EE4"/>
    <w:rsid w:val="009B7D2E"/>
    <w:rsid w:val="009C093E"/>
    <w:rsid w:val="009D1C7A"/>
    <w:rsid w:val="009D1F13"/>
    <w:rsid w:val="009D6291"/>
    <w:rsid w:val="009E2268"/>
    <w:rsid w:val="009E483E"/>
    <w:rsid w:val="009F1B23"/>
    <w:rsid w:val="009F40CC"/>
    <w:rsid w:val="009F4C78"/>
    <w:rsid w:val="009F7A6D"/>
    <w:rsid w:val="00A006FD"/>
    <w:rsid w:val="00A00C73"/>
    <w:rsid w:val="00A01801"/>
    <w:rsid w:val="00A023CC"/>
    <w:rsid w:val="00A02782"/>
    <w:rsid w:val="00A055D0"/>
    <w:rsid w:val="00A15478"/>
    <w:rsid w:val="00A175CD"/>
    <w:rsid w:val="00A17951"/>
    <w:rsid w:val="00A243B6"/>
    <w:rsid w:val="00A26B47"/>
    <w:rsid w:val="00A31149"/>
    <w:rsid w:val="00A3194E"/>
    <w:rsid w:val="00A40DDC"/>
    <w:rsid w:val="00A42816"/>
    <w:rsid w:val="00A4606E"/>
    <w:rsid w:val="00A4714B"/>
    <w:rsid w:val="00A5414E"/>
    <w:rsid w:val="00A54311"/>
    <w:rsid w:val="00A577E5"/>
    <w:rsid w:val="00A62B45"/>
    <w:rsid w:val="00A6323F"/>
    <w:rsid w:val="00A63C90"/>
    <w:rsid w:val="00A67D77"/>
    <w:rsid w:val="00A72163"/>
    <w:rsid w:val="00A74432"/>
    <w:rsid w:val="00A77E8B"/>
    <w:rsid w:val="00A84BB9"/>
    <w:rsid w:val="00A8515B"/>
    <w:rsid w:val="00A86068"/>
    <w:rsid w:val="00A903C0"/>
    <w:rsid w:val="00A945D1"/>
    <w:rsid w:val="00A959F3"/>
    <w:rsid w:val="00A977F2"/>
    <w:rsid w:val="00AA0715"/>
    <w:rsid w:val="00AA1313"/>
    <w:rsid w:val="00AA3BB7"/>
    <w:rsid w:val="00AA3DC8"/>
    <w:rsid w:val="00AB14FA"/>
    <w:rsid w:val="00AB517A"/>
    <w:rsid w:val="00AC05A4"/>
    <w:rsid w:val="00AC0B1A"/>
    <w:rsid w:val="00AC5447"/>
    <w:rsid w:val="00AC77EE"/>
    <w:rsid w:val="00AD3B8C"/>
    <w:rsid w:val="00AD48A0"/>
    <w:rsid w:val="00AD4909"/>
    <w:rsid w:val="00AD5155"/>
    <w:rsid w:val="00AD661E"/>
    <w:rsid w:val="00AE1960"/>
    <w:rsid w:val="00AE439F"/>
    <w:rsid w:val="00AE49EC"/>
    <w:rsid w:val="00AE7AF9"/>
    <w:rsid w:val="00AE7F32"/>
    <w:rsid w:val="00AF0FFC"/>
    <w:rsid w:val="00AF4997"/>
    <w:rsid w:val="00B00EB6"/>
    <w:rsid w:val="00B01C13"/>
    <w:rsid w:val="00B04785"/>
    <w:rsid w:val="00B108E4"/>
    <w:rsid w:val="00B12572"/>
    <w:rsid w:val="00B127A3"/>
    <w:rsid w:val="00B12ABD"/>
    <w:rsid w:val="00B15119"/>
    <w:rsid w:val="00B16767"/>
    <w:rsid w:val="00B2236C"/>
    <w:rsid w:val="00B2686A"/>
    <w:rsid w:val="00B307BA"/>
    <w:rsid w:val="00B30ECD"/>
    <w:rsid w:val="00B352C2"/>
    <w:rsid w:val="00B368DF"/>
    <w:rsid w:val="00B408EB"/>
    <w:rsid w:val="00B40952"/>
    <w:rsid w:val="00B42873"/>
    <w:rsid w:val="00B42B57"/>
    <w:rsid w:val="00B43423"/>
    <w:rsid w:val="00B43C92"/>
    <w:rsid w:val="00B47E33"/>
    <w:rsid w:val="00B52642"/>
    <w:rsid w:val="00B53EF5"/>
    <w:rsid w:val="00B54B5A"/>
    <w:rsid w:val="00B61C5D"/>
    <w:rsid w:val="00B62BC8"/>
    <w:rsid w:val="00B64D97"/>
    <w:rsid w:val="00B64E7D"/>
    <w:rsid w:val="00B66D87"/>
    <w:rsid w:val="00B66FA0"/>
    <w:rsid w:val="00B67C6F"/>
    <w:rsid w:val="00B72094"/>
    <w:rsid w:val="00B81660"/>
    <w:rsid w:val="00B81768"/>
    <w:rsid w:val="00B82508"/>
    <w:rsid w:val="00B82EB6"/>
    <w:rsid w:val="00B84C55"/>
    <w:rsid w:val="00B86BF6"/>
    <w:rsid w:val="00B909F9"/>
    <w:rsid w:val="00BA08B1"/>
    <w:rsid w:val="00BA14BD"/>
    <w:rsid w:val="00BA1AD5"/>
    <w:rsid w:val="00BA2EF7"/>
    <w:rsid w:val="00BA47DC"/>
    <w:rsid w:val="00BA64C0"/>
    <w:rsid w:val="00BA7DAC"/>
    <w:rsid w:val="00BB004F"/>
    <w:rsid w:val="00BB4167"/>
    <w:rsid w:val="00BB4750"/>
    <w:rsid w:val="00BB4836"/>
    <w:rsid w:val="00BB5938"/>
    <w:rsid w:val="00BB76EE"/>
    <w:rsid w:val="00BC0990"/>
    <w:rsid w:val="00BC0BAF"/>
    <w:rsid w:val="00BC1E6D"/>
    <w:rsid w:val="00BC2C1C"/>
    <w:rsid w:val="00BC5CA6"/>
    <w:rsid w:val="00BD3C41"/>
    <w:rsid w:val="00BD5C3A"/>
    <w:rsid w:val="00BE27B0"/>
    <w:rsid w:val="00BE5871"/>
    <w:rsid w:val="00BE6032"/>
    <w:rsid w:val="00BE6199"/>
    <w:rsid w:val="00BF1621"/>
    <w:rsid w:val="00BF2B45"/>
    <w:rsid w:val="00BF2E68"/>
    <w:rsid w:val="00BF7EF9"/>
    <w:rsid w:val="00C01FF8"/>
    <w:rsid w:val="00C05D15"/>
    <w:rsid w:val="00C0655A"/>
    <w:rsid w:val="00C10413"/>
    <w:rsid w:val="00C120F4"/>
    <w:rsid w:val="00C12A98"/>
    <w:rsid w:val="00C13C54"/>
    <w:rsid w:val="00C16ED9"/>
    <w:rsid w:val="00C17CEF"/>
    <w:rsid w:val="00C207EE"/>
    <w:rsid w:val="00C21182"/>
    <w:rsid w:val="00C22520"/>
    <w:rsid w:val="00C22600"/>
    <w:rsid w:val="00C23F8A"/>
    <w:rsid w:val="00C24B5B"/>
    <w:rsid w:val="00C30716"/>
    <w:rsid w:val="00C31FC6"/>
    <w:rsid w:val="00C33ECD"/>
    <w:rsid w:val="00C350A7"/>
    <w:rsid w:val="00C437A2"/>
    <w:rsid w:val="00C43ACD"/>
    <w:rsid w:val="00C46BF6"/>
    <w:rsid w:val="00C52DD4"/>
    <w:rsid w:val="00C566BF"/>
    <w:rsid w:val="00C65AA9"/>
    <w:rsid w:val="00C66852"/>
    <w:rsid w:val="00C66905"/>
    <w:rsid w:val="00C67F6D"/>
    <w:rsid w:val="00C70873"/>
    <w:rsid w:val="00C72264"/>
    <w:rsid w:val="00C756E6"/>
    <w:rsid w:val="00C77C90"/>
    <w:rsid w:val="00C818A3"/>
    <w:rsid w:val="00C82B29"/>
    <w:rsid w:val="00C84CB9"/>
    <w:rsid w:val="00C85521"/>
    <w:rsid w:val="00C90610"/>
    <w:rsid w:val="00C95C4A"/>
    <w:rsid w:val="00CA50A9"/>
    <w:rsid w:val="00CA627F"/>
    <w:rsid w:val="00CB09EA"/>
    <w:rsid w:val="00CB0F45"/>
    <w:rsid w:val="00CB2CDB"/>
    <w:rsid w:val="00CB2CE0"/>
    <w:rsid w:val="00CB4665"/>
    <w:rsid w:val="00CB502C"/>
    <w:rsid w:val="00CB5330"/>
    <w:rsid w:val="00CB56F2"/>
    <w:rsid w:val="00CB59E6"/>
    <w:rsid w:val="00CB6968"/>
    <w:rsid w:val="00CB7633"/>
    <w:rsid w:val="00CC35CC"/>
    <w:rsid w:val="00CD276E"/>
    <w:rsid w:val="00CD4FE8"/>
    <w:rsid w:val="00CD62CA"/>
    <w:rsid w:val="00CD6496"/>
    <w:rsid w:val="00CD74D6"/>
    <w:rsid w:val="00CE0A2D"/>
    <w:rsid w:val="00CE4945"/>
    <w:rsid w:val="00CE6A0F"/>
    <w:rsid w:val="00CF0D2C"/>
    <w:rsid w:val="00CF1086"/>
    <w:rsid w:val="00CF2853"/>
    <w:rsid w:val="00CF2892"/>
    <w:rsid w:val="00CF2F45"/>
    <w:rsid w:val="00CF6FCD"/>
    <w:rsid w:val="00D00F48"/>
    <w:rsid w:val="00D03341"/>
    <w:rsid w:val="00D043AF"/>
    <w:rsid w:val="00D10188"/>
    <w:rsid w:val="00D134A9"/>
    <w:rsid w:val="00D2152C"/>
    <w:rsid w:val="00D22997"/>
    <w:rsid w:val="00D259B4"/>
    <w:rsid w:val="00D3003D"/>
    <w:rsid w:val="00D327F2"/>
    <w:rsid w:val="00D32F8A"/>
    <w:rsid w:val="00D33FA5"/>
    <w:rsid w:val="00D46836"/>
    <w:rsid w:val="00D4703F"/>
    <w:rsid w:val="00D471A3"/>
    <w:rsid w:val="00D51756"/>
    <w:rsid w:val="00D522E0"/>
    <w:rsid w:val="00D562DA"/>
    <w:rsid w:val="00D57CA6"/>
    <w:rsid w:val="00D62F79"/>
    <w:rsid w:val="00D6501D"/>
    <w:rsid w:val="00D66F91"/>
    <w:rsid w:val="00D67E32"/>
    <w:rsid w:val="00D70DEE"/>
    <w:rsid w:val="00D71E3A"/>
    <w:rsid w:val="00D72D42"/>
    <w:rsid w:val="00D762CE"/>
    <w:rsid w:val="00D76943"/>
    <w:rsid w:val="00D77C8F"/>
    <w:rsid w:val="00D820B3"/>
    <w:rsid w:val="00D82D08"/>
    <w:rsid w:val="00D83716"/>
    <w:rsid w:val="00D84076"/>
    <w:rsid w:val="00D841DE"/>
    <w:rsid w:val="00D8563B"/>
    <w:rsid w:val="00D85CF5"/>
    <w:rsid w:val="00D8708E"/>
    <w:rsid w:val="00D8776B"/>
    <w:rsid w:val="00D87C2B"/>
    <w:rsid w:val="00D91C42"/>
    <w:rsid w:val="00D94230"/>
    <w:rsid w:val="00DA0887"/>
    <w:rsid w:val="00DA0A5B"/>
    <w:rsid w:val="00DA0CB6"/>
    <w:rsid w:val="00DA1133"/>
    <w:rsid w:val="00DA2F98"/>
    <w:rsid w:val="00DA44C6"/>
    <w:rsid w:val="00DA5B96"/>
    <w:rsid w:val="00DB0BC7"/>
    <w:rsid w:val="00DB16A5"/>
    <w:rsid w:val="00DB44C3"/>
    <w:rsid w:val="00DB7A60"/>
    <w:rsid w:val="00DB7DB7"/>
    <w:rsid w:val="00DC3546"/>
    <w:rsid w:val="00DC421D"/>
    <w:rsid w:val="00DC4782"/>
    <w:rsid w:val="00DC4A43"/>
    <w:rsid w:val="00DC4ED8"/>
    <w:rsid w:val="00DC569C"/>
    <w:rsid w:val="00DC606D"/>
    <w:rsid w:val="00DC65B5"/>
    <w:rsid w:val="00DC6EE2"/>
    <w:rsid w:val="00DD0DD9"/>
    <w:rsid w:val="00DD12FC"/>
    <w:rsid w:val="00DD3B1D"/>
    <w:rsid w:val="00DD3DA2"/>
    <w:rsid w:val="00DD70EC"/>
    <w:rsid w:val="00DE2870"/>
    <w:rsid w:val="00DE5DE4"/>
    <w:rsid w:val="00DF07E9"/>
    <w:rsid w:val="00DF2F78"/>
    <w:rsid w:val="00DF3747"/>
    <w:rsid w:val="00DF3D2B"/>
    <w:rsid w:val="00DF3E89"/>
    <w:rsid w:val="00DF4695"/>
    <w:rsid w:val="00E01F8E"/>
    <w:rsid w:val="00E02087"/>
    <w:rsid w:val="00E057DE"/>
    <w:rsid w:val="00E11E21"/>
    <w:rsid w:val="00E12D8C"/>
    <w:rsid w:val="00E130B0"/>
    <w:rsid w:val="00E13D67"/>
    <w:rsid w:val="00E1536B"/>
    <w:rsid w:val="00E20FC4"/>
    <w:rsid w:val="00E21144"/>
    <w:rsid w:val="00E22252"/>
    <w:rsid w:val="00E223EC"/>
    <w:rsid w:val="00E23B58"/>
    <w:rsid w:val="00E26696"/>
    <w:rsid w:val="00E27E93"/>
    <w:rsid w:val="00E31C4B"/>
    <w:rsid w:val="00E34AEE"/>
    <w:rsid w:val="00E34B64"/>
    <w:rsid w:val="00E43EB1"/>
    <w:rsid w:val="00E4426E"/>
    <w:rsid w:val="00E463D8"/>
    <w:rsid w:val="00E508A6"/>
    <w:rsid w:val="00E53EB1"/>
    <w:rsid w:val="00E54D9E"/>
    <w:rsid w:val="00E5615A"/>
    <w:rsid w:val="00E62481"/>
    <w:rsid w:val="00E62666"/>
    <w:rsid w:val="00E638B2"/>
    <w:rsid w:val="00E67F81"/>
    <w:rsid w:val="00E74CCA"/>
    <w:rsid w:val="00E755B5"/>
    <w:rsid w:val="00E76521"/>
    <w:rsid w:val="00E811F6"/>
    <w:rsid w:val="00E832B7"/>
    <w:rsid w:val="00E83882"/>
    <w:rsid w:val="00E85334"/>
    <w:rsid w:val="00E86D65"/>
    <w:rsid w:val="00E87CDB"/>
    <w:rsid w:val="00E92329"/>
    <w:rsid w:val="00E92EF0"/>
    <w:rsid w:val="00E92F6E"/>
    <w:rsid w:val="00E967DE"/>
    <w:rsid w:val="00E967F8"/>
    <w:rsid w:val="00EA2C1F"/>
    <w:rsid w:val="00EA2E5B"/>
    <w:rsid w:val="00EB32C0"/>
    <w:rsid w:val="00EB4428"/>
    <w:rsid w:val="00EB5A08"/>
    <w:rsid w:val="00EB5F62"/>
    <w:rsid w:val="00EC1190"/>
    <w:rsid w:val="00EC3407"/>
    <w:rsid w:val="00EC4DF0"/>
    <w:rsid w:val="00EC707C"/>
    <w:rsid w:val="00ED1653"/>
    <w:rsid w:val="00ED4E41"/>
    <w:rsid w:val="00EE088C"/>
    <w:rsid w:val="00EE141E"/>
    <w:rsid w:val="00EE5872"/>
    <w:rsid w:val="00EE5A32"/>
    <w:rsid w:val="00EF21F4"/>
    <w:rsid w:val="00EF29F9"/>
    <w:rsid w:val="00EF55A4"/>
    <w:rsid w:val="00EF58EB"/>
    <w:rsid w:val="00EF7090"/>
    <w:rsid w:val="00EF7C05"/>
    <w:rsid w:val="00F01D48"/>
    <w:rsid w:val="00F028A5"/>
    <w:rsid w:val="00F03136"/>
    <w:rsid w:val="00F03AA5"/>
    <w:rsid w:val="00F04371"/>
    <w:rsid w:val="00F06906"/>
    <w:rsid w:val="00F15589"/>
    <w:rsid w:val="00F2499C"/>
    <w:rsid w:val="00F26758"/>
    <w:rsid w:val="00F26B1F"/>
    <w:rsid w:val="00F275EB"/>
    <w:rsid w:val="00F30F0B"/>
    <w:rsid w:val="00F31C51"/>
    <w:rsid w:val="00F32EC6"/>
    <w:rsid w:val="00F33161"/>
    <w:rsid w:val="00F336A8"/>
    <w:rsid w:val="00F351E1"/>
    <w:rsid w:val="00F35D05"/>
    <w:rsid w:val="00F369F3"/>
    <w:rsid w:val="00F3718D"/>
    <w:rsid w:val="00F4143B"/>
    <w:rsid w:val="00F4175E"/>
    <w:rsid w:val="00F4523F"/>
    <w:rsid w:val="00F4621A"/>
    <w:rsid w:val="00F46220"/>
    <w:rsid w:val="00F46F75"/>
    <w:rsid w:val="00F470F1"/>
    <w:rsid w:val="00F5250A"/>
    <w:rsid w:val="00F616C1"/>
    <w:rsid w:val="00F71A48"/>
    <w:rsid w:val="00F721AA"/>
    <w:rsid w:val="00F722BC"/>
    <w:rsid w:val="00F72C21"/>
    <w:rsid w:val="00F75A19"/>
    <w:rsid w:val="00F80BC4"/>
    <w:rsid w:val="00F80BF2"/>
    <w:rsid w:val="00F86B77"/>
    <w:rsid w:val="00F86F4A"/>
    <w:rsid w:val="00F87D26"/>
    <w:rsid w:val="00FA3BD8"/>
    <w:rsid w:val="00FA3C86"/>
    <w:rsid w:val="00FA5C0A"/>
    <w:rsid w:val="00FA71BA"/>
    <w:rsid w:val="00FA7528"/>
    <w:rsid w:val="00FB0249"/>
    <w:rsid w:val="00FB0ADD"/>
    <w:rsid w:val="00FB4098"/>
    <w:rsid w:val="00FB68CC"/>
    <w:rsid w:val="00FC0B43"/>
    <w:rsid w:val="00FC26F0"/>
    <w:rsid w:val="00FC7AE2"/>
    <w:rsid w:val="00FD2EB9"/>
    <w:rsid w:val="00FD4606"/>
    <w:rsid w:val="00FD7623"/>
    <w:rsid w:val="00FE0A80"/>
    <w:rsid w:val="00FE352A"/>
    <w:rsid w:val="00FE3912"/>
    <w:rsid w:val="00FE4BB8"/>
    <w:rsid w:val="00FE7551"/>
    <w:rsid w:val="00FF199F"/>
    <w:rsid w:val="00FF1EF5"/>
    <w:rsid w:val="00FF2344"/>
    <w:rsid w:val="00FF2429"/>
    <w:rsid w:val="00FF4BA7"/>
    <w:rsid w:val="00FF54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74"/>
    <w:rPr>
      <w:rFonts w:ascii="Calibri" w:eastAsia="Calibri" w:hAnsi="Calibri" w:cs="Times New Roman"/>
    </w:rPr>
  </w:style>
  <w:style w:type="paragraph" w:styleId="Heading1">
    <w:name w:val="heading 1"/>
    <w:basedOn w:val="Normal"/>
    <w:next w:val="Normal"/>
    <w:link w:val="Heading1Char"/>
    <w:uiPriority w:val="9"/>
    <w:qFormat/>
    <w:rsid w:val="001F2A74"/>
    <w:pPr>
      <w:keepNext/>
      <w:keepLines/>
      <w:spacing w:before="480" w:after="0"/>
      <w:outlineLvl w:val="0"/>
    </w:pPr>
    <w:rPr>
      <w:rFonts w:ascii="Cambria" w:eastAsia="Times New Roman" w:hAnsi="Cambria"/>
      <w:b/>
      <w:bCs/>
      <w:color w:val="365F91"/>
      <w:sz w:val="36"/>
      <w:szCs w:val="28"/>
    </w:rPr>
  </w:style>
  <w:style w:type="paragraph" w:styleId="Heading2">
    <w:name w:val="heading 2"/>
    <w:basedOn w:val="Normal"/>
    <w:next w:val="Normal"/>
    <w:link w:val="Heading2Char"/>
    <w:uiPriority w:val="9"/>
    <w:unhideWhenUsed/>
    <w:qFormat/>
    <w:rsid w:val="001F2A74"/>
    <w:pPr>
      <w:keepNext/>
      <w:keepLines/>
      <w:spacing w:before="200" w:after="0"/>
      <w:outlineLvl w:val="1"/>
    </w:pPr>
    <w:rPr>
      <w:rFonts w:ascii="Cambria" w:eastAsia="Times New Roman" w:hAnsi="Cambria"/>
      <w:b/>
      <w:bCs/>
      <w:color w:val="5F497A"/>
      <w:sz w:val="28"/>
      <w:szCs w:val="26"/>
    </w:rPr>
  </w:style>
  <w:style w:type="paragraph" w:styleId="Heading3">
    <w:name w:val="heading 3"/>
    <w:basedOn w:val="Normal"/>
    <w:next w:val="Normal"/>
    <w:link w:val="Heading3Char"/>
    <w:uiPriority w:val="9"/>
    <w:unhideWhenUsed/>
    <w:qFormat/>
    <w:rsid w:val="003F4A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34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A74"/>
    <w:rPr>
      <w:rFonts w:ascii="Cambria" w:eastAsia="Times New Roman" w:hAnsi="Cambria" w:cs="Times New Roman"/>
      <w:b/>
      <w:bCs/>
      <w:color w:val="365F91"/>
      <w:sz w:val="36"/>
      <w:szCs w:val="28"/>
    </w:rPr>
  </w:style>
  <w:style w:type="character" w:customStyle="1" w:styleId="Heading2Char">
    <w:name w:val="Heading 2 Char"/>
    <w:basedOn w:val="DefaultParagraphFont"/>
    <w:link w:val="Heading2"/>
    <w:uiPriority w:val="9"/>
    <w:rsid w:val="001F2A74"/>
    <w:rPr>
      <w:rFonts w:ascii="Cambria" w:eastAsia="Times New Roman" w:hAnsi="Cambria" w:cs="Times New Roman"/>
      <w:b/>
      <w:bCs/>
      <w:color w:val="5F497A"/>
      <w:sz w:val="28"/>
      <w:szCs w:val="26"/>
    </w:rPr>
  </w:style>
  <w:style w:type="paragraph" w:styleId="Title">
    <w:name w:val="Title"/>
    <w:aliases w:val="Heading Section"/>
    <w:basedOn w:val="Normal"/>
    <w:next w:val="Normal"/>
    <w:link w:val="TitleChar"/>
    <w:uiPriority w:val="10"/>
    <w:qFormat/>
    <w:rsid w:val="001F2A74"/>
    <w:pPr>
      <w:pBdr>
        <w:bottom w:val="single" w:sz="8" w:space="4" w:color="4F81BD"/>
      </w:pBdr>
      <w:shd w:val="solid" w:color="4F81BD" w:fill="548DD4"/>
      <w:spacing w:after="300" w:line="240" w:lineRule="auto"/>
      <w:contextualSpacing/>
    </w:pPr>
    <w:rPr>
      <w:rFonts w:ascii="Cambria" w:eastAsia="Times New Roman" w:hAnsi="Cambria"/>
      <w:color w:val="FFFFFF"/>
      <w:spacing w:val="5"/>
      <w:kern w:val="28"/>
      <w:sz w:val="52"/>
      <w:szCs w:val="52"/>
    </w:rPr>
  </w:style>
  <w:style w:type="character" w:customStyle="1" w:styleId="TitleChar">
    <w:name w:val="Title Char"/>
    <w:aliases w:val="Heading Section Char"/>
    <w:basedOn w:val="DefaultParagraphFont"/>
    <w:link w:val="Title"/>
    <w:uiPriority w:val="10"/>
    <w:rsid w:val="001F2A74"/>
    <w:rPr>
      <w:rFonts w:ascii="Cambria" w:eastAsia="Times New Roman" w:hAnsi="Cambria" w:cs="Times New Roman"/>
      <w:color w:val="FFFFFF"/>
      <w:spacing w:val="5"/>
      <w:kern w:val="28"/>
      <w:sz w:val="52"/>
      <w:szCs w:val="52"/>
      <w:shd w:val="solid" w:color="4F81BD" w:fill="548DD4"/>
    </w:rPr>
  </w:style>
  <w:style w:type="paragraph" w:customStyle="1" w:styleId="SignOff">
    <w:name w:val="SignOff"/>
    <w:basedOn w:val="Normal"/>
    <w:link w:val="SignOffChar"/>
    <w:qFormat/>
    <w:rsid w:val="001F2A74"/>
    <w:rPr>
      <w:b/>
      <w:i/>
    </w:rPr>
  </w:style>
  <w:style w:type="character" w:customStyle="1" w:styleId="SignOffChar">
    <w:name w:val="SignOff Char"/>
    <w:link w:val="SignOff"/>
    <w:rsid w:val="001F2A74"/>
    <w:rPr>
      <w:rFonts w:ascii="Calibri" w:eastAsia="Calibri" w:hAnsi="Calibri" w:cs="Times New Roman"/>
      <w:b/>
      <w:i/>
    </w:rPr>
  </w:style>
  <w:style w:type="character" w:styleId="Hyperlink">
    <w:name w:val="Hyperlink"/>
    <w:uiPriority w:val="99"/>
    <w:unhideWhenUsed/>
    <w:rsid w:val="001F2A74"/>
    <w:rPr>
      <w:color w:val="0000FF"/>
      <w:u w:val="single"/>
    </w:rPr>
  </w:style>
  <w:style w:type="paragraph" w:customStyle="1" w:styleId="ImageAttachment">
    <w:name w:val="Image/Attachment"/>
    <w:basedOn w:val="Normal"/>
    <w:qFormat/>
    <w:rsid w:val="001F2A74"/>
    <w:rPr>
      <w:rFonts w:ascii="Arial" w:eastAsia="Times New Roman" w:hAnsi="Arial"/>
      <w:b/>
      <w:color w:val="FF0000"/>
    </w:rPr>
  </w:style>
  <w:style w:type="paragraph" w:styleId="BalloonText">
    <w:name w:val="Balloon Text"/>
    <w:basedOn w:val="Normal"/>
    <w:link w:val="BalloonTextChar"/>
    <w:uiPriority w:val="99"/>
    <w:semiHidden/>
    <w:unhideWhenUsed/>
    <w:rsid w:val="000B5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8D"/>
    <w:rPr>
      <w:rFonts w:ascii="Tahoma" w:eastAsia="Calibri" w:hAnsi="Tahoma" w:cs="Tahoma"/>
      <w:sz w:val="16"/>
      <w:szCs w:val="16"/>
    </w:rPr>
  </w:style>
  <w:style w:type="paragraph" w:styleId="NoSpacing">
    <w:name w:val="No Spacing"/>
    <w:uiPriority w:val="1"/>
    <w:qFormat/>
    <w:rsid w:val="00692C2C"/>
    <w:pPr>
      <w:spacing w:after="0" w:line="240" w:lineRule="auto"/>
    </w:pPr>
  </w:style>
  <w:style w:type="table" w:styleId="TableGrid">
    <w:name w:val="Table Grid"/>
    <w:basedOn w:val="TableNormal"/>
    <w:uiPriority w:val="59"/>
    <w:rsid w:val="00F72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A7E"/>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3F4A7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01212"/>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uiPriority w:val="20"/>
    <w:qFormat/>
    <w:rsid w:val="006234BF"/>
    <w:rPr>
      <w:i/>
      <w:iCs/>
    </w:rPr>
  </w:style>
  <w:style w:type="character" w:customStyle="1" w:styleId="Heading4Char">
    <w:name w:val="Heading 4 Char"/>
    <w:basedOn w:val="DefaultParagraphFont"/>
    <w:link w:val="Heading4"/>
    <w:uiPriority w:val="9"/>
    <w:rsid w:val="006234BF"/>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semiHidden/>
    <w:unhideWhenUsed/>
    <w:rsid w:val="00DA0CB6"/>
    <w:pPr>
      <w:spacing w:after="0" w:line="240" w:lineRule="auto"/>
    </w:pPr>
    <w:rPr>
      <w:rFonts w:ascii="Times New Roman" w:eastAsiaTheme="minorHAnsi" w:hAnsi="Times New Roman"/>
      <w:sz w:val="24"/>
      <w:szCs w:val="24"/>
      <w:lang w:eastAsia="en-AU"/>
    </w:rPr>
  </w:style>
  <w:style w:type="character" w:customStyle="1" w:styleId="PlainTextChar">
    <w:name w:val="Plain Text Char"/>
    <w:basedOn w:val="DefaultParagraphFont"/>
    <w:link w:val="PlainText"/>
    <w:uiPriority w:val="99"/>
    <w:semiHidden/>
    <w:rsid w:val="00DA0CB6"/>
    <w:rPr>
      <w:rFonts w:ascii="Times New Roman" w:hAnsi="Times New Roman" w:cs="Times New Roman"/>
      <w:sz w:val="24"/>
      <w:szCs w:val="24"/>
      <w:lang w:eastAsia="en-AU"/>
    </w:rPr>
  </w:style>
  <w:style w:type="character" w:styleId="Strong">
    <w:name w:val="Strong"/>
    <w:basedOn w:val="DefaultParagraphFont"/>
    <w:uiPriority w:val="22"/>
    <w:qFormat/>
    <w:rsid w:val="001B5DA5"/>
    <w:rPr>
      <w:b/>
      <w:bCs/>
    </w:rPr>
  </w:style>
  <w:style w:type="character" w:customStyle="1" w:styleId="apple-converted-space">
    <w:name w:val="apple-converted-space"/>
    <w:basedOn w:val="DefaultParagraphFont"/>
    <w:rsid w:val="002417E6"/>
  </w:style>
  <w:style w:type="character" w:customStyle="1" w:styleId="contentstyle101">
    <w:name w:val="contentstyle101"/>
    <w:basedOn w:val="DefaultParagraphFont"/>
    <w:rsid w:val="00C33ECD"/>
    <w:rPr>
      <w:b/>
      <w:bCs/>
      <w:strike w:val="0"/>
      <w:dstrike w:val="0"/>
      <w:color w:val="000000"/>
      <w:sz w:val="21"/>
      <w:szCs w:val="21"/>
      <w:u w:val="none"/>
      <w:effect w:val="none"/>
    </w:rPr>
  </w:style>
  <w:style w:type="paragraph" w:styleId="HTMLPreformatted">
    <w:name w:val="HTML Preformatted"/>
    <w:basedOn w:val="Normal"/>
    <w:link w:val="HTMLPreformattedChar"/>
    <w:uiPriority w:val="99"/>
    <w:unhideWhenUsed/>
    <w:rsid w:val="00BA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BA14BD"/>
    <w:rPr>
      <w:rFonts w:ascii="Courier New" w:eastAsia="Times New Roman" w:hAnsi="Courier New" w:cs="Courier New"/>
      <w:sz w:val="20"/>
      <w:szCs w:val="20"/>
      <w:lang w:eastAsia="ja-JP"/>
    </w:rPr>
  </w:style>
  <w:style w:type="paragraph" w:styleId="BodyText">
    <w:name w:val="Body Text"/>
    <w:basedOn w:val="Normal"/>
    <w:link w:val="BodyTextChar"/>
    <w:rsid w:val="00ED1653"/>
    <w:pPr>
      <w:spacing w:before="120" w:after="120"/>
    </w:pPr>
    <w:rPr>
      <w:rFonts w:ascii="Arial" w:eastAsia="Times New Roman" w:hAnsi="Arial"/>
      <w:szCs w:val="24"/>
      <w:lang w:eastAsia="en-AU"/>
    </w:rPr>
  </w:style>
  <w:style w:type="character" w:customStyle="1" w:styleId="BodyTextChar">
    <w:name w:val="Body Text Char"/>
    <w:basedOn w:val="DefaultParagraphFont"/>
    <w:link w:val="BodyText"/>
    <w:rsid w:val="00ED1653"/>
    <w:rPr>
      <w:rFonts w:ascii="Arial" w:eastAsia="Times New Roman" w:hAnsi="Arial" w:cs="Times New Roman"/>
      <w:szCs w:val="24"/>
      <w:lang w:eastAsia="en-AU"/>
    </w:rPr>
  </w:style>
  <w:style w:type="paragraph" w:customStyle="1" w:styleId="normal1">
    <w:name w:val="normal1"/>
    <w:basedOn w:val="Normal"/>
    <w:rsid w:val="004E0124"/>
    <w:pPr>
      <w:spacing w:before="100" w:beforeAutospacing="1" w:after="100" w:afterAutospacing="1" w:line="336" w:lineRule="atLeast"/>
      <w:jc w:val="both"/>
    </w:pPr>
    <w:rPr>
      <w:rFonts w:ascii="Times New Roman" w:eastAsia="Times New Roman" w:hAnsi="Times New Roman"/>
      <w:color w:val="333333"/>
      <w:sz w:val="21"/>
      <w:szCs w:val="21"/>
      <w:lang w:eastAsia="ja-JP"/>
    </w:rPr>
  </w:style>
  <w:style w:type="paragraph" w:styleId="Header">
    <w:name w:val="header"/>
    <w:basedOn w:val="Normal"/>
    <w:link w:val="HeaderChar"/>
    <w:uiPriority w:val="99"/>
    <w:rsid w:val="00BB4836"/>
    <w:pPr>
      <w:tabs>
        <w:tab w:val="center" w:pos="4320"/>
        <w:tab w:val="right" w:pos="8640"/>
      </w:tabs>
      <w:spacing w:after="0" w:line="240" w:lineRule="auto"/>
    </w:pPr>
    <w:rPr>
      <w:rFonts w:ascii="Times New Roman" w:eastAsia="Times New Roman" w:hAnsi="Times New Roman"/>
      <w:color w:val="000000"/>
      <w:kern w:val="28"/>
      <w:sz w:val="20"/>
      <w:szCs w:val="20"/>
      <w:lang w:val="en-US"/>
    </w:rPr>
  </w:style>
  <w:style w:type="character" w:customStyle="1" w:styleId="HeaderChar">
    <w:name w:val="Header Char"/>
    <w:basedOn w:val="DefaultParagraphFont"/>
    <w:link w:val="Header"/>
    <w:uiPriority w:val="99"/>
    <w:rsid w:val="00BB4836"/>
    <w:rPr>
      <w:rFonts w:ascii="Times New Roman" w:eastAsia="Times New Roman" w:hAnsi="Times New Roman" w:cs="Times New Roman"/>
      <w:color w:val="000000"/>
      <w:kern w:val="28"/>
      <w:sz w:val="20"/>
      <w:szCs w:val="20"/>
      <w:lang w:val="en-US"/>
    </w:rPr>
  </w:style>
  <w:style w:type="character" w:styleId="SubtleEmphasis">
    <w:name w:val="Subtle Emphasis"/>
    <w:basedOn w:val="DefaultParagraphFont"/>
    <w:uiPriority w:val="19"/>
    <w:qFormat/>
    <w:rsid w:val="0002705A"/>
    <w:rPr>
      <w:i/>
      <w:iCs/>
      <w:color w:val="808080" w:themeColor="text1" w:themeTint="7F"/>
    </w:rPr>
  </w:style>
  <w:style w:type="character" w:customStyle="1" w:styleId="text">
    <w:name w:val="text"/>
    <w:basedOn w:val="DefaultParagraphFont"/>
    <w:rsid w:val="000B612E"/>
  </w:style>
  <w:style w:type="paragraph" w:customStyle="1" w:styleId="heading20">
    <w:name w:val="heading2"/>
    <w:basedOn w:val="Normal"/>
    <w:rsid w:val="009D1F1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10">
    <w:name w:val="Normal1"/>
    <w:basedOn w:val="Normal"/>
    <w:rsid w:val="009D1F13"/>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574433"/>
    <w:rPr>
      <w:color w:val="800080" w:themeColor="followedHyperlink"/>
      <w:u w:val="single"/>
    </w:rPr>
  </w:style>
  <w:style w:type="character" w:customStyle="1" w:styleId="tnihongokanji">
    <w:name w:val="t_nihongo_kanji"/>
    <w:basedOn w:val="DefaultParagraphFont"/>
    <w:rsid w:val="004D36BE"/>
  </w:style>
  <w:style w:type="paragraph" w:customStyle="1" w:styleId="Heading1AlignCenter">
    <w:name w:val="Heading 1 Align Center"/>
    <w:basedOn w:val="Heading1"/>
    <w:rsid w:val="00C72264"/>
    <w:pPr>
      <w:keepLines w:val="0"/>
      <w:spacing w:before="240" w:after="60" w:line="240" w:lineRule="auto"/>
      <w:jc w:val="center"/>
    </w:pPr>
    <w:rPr>
      <w:rFonts w:ascii="Arial" w:hAnsi="Arial" w:cs="Arial"/>
      <w:color w:val="auto"/>
      <w:kern w:val="32"/>
      <w:sz w:val="32"/>
      <w:szCs w:val="32"/>
    </w:rPr>
  </w:style>
  <w:style w:type="character" w:styleId="IntenseEmphasis">
    <w:name w:val="Intense Emphasis"/>
    <w:basedOn w:val="DefaultParagraphFont"/>
    <w:uiPriority w:val="21"/>
    <w:qFormat/>
    <w:rsid w:val="00DA2F98"/>
    <w:rPr>
      <w:b/>
      <w:bCs/>
      <w:i/>
      <w:iCs/>
      <w:color w:val="4F81BD" w:themeColor="accent1"/>
    </w:rPr>
  </w:style>
  <w:style w:type="paragraph" w:styleId="Subtitle">
    <w:name w:val="Subtitle"/>
    <w:basedOn w:val="Normal"/>
    <w:next w:val="Normal"/>
    <w:link w:val="SubtitleChar"/>
    <w:uiPriority w:val="11"/>
    <w:qFormat/>
    <w:rsid w:val="00D134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34A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3B6194"/>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Quote">
    <w:name w:val="Quote"/>
    <w:basedOn w:val="Normal"/>
    <w:next w:val="Normal"/>
    <w:link w:val="QuoteChar"/>
    <w:uiPriority w:val="29"/>
    <w:qFormat/>
    <w:rsid w:val="00637D9D"/>
    <w:rPr>
      <w:i/>
      <w:iCs/>
      <w:color w:val="000000" w:themeColor="text1"/>
    </w:rPr>
  </w:style>
  <w:style w:type="character" w:customStyle="1" w:styleId="QuoteChar">
    <w:name w:val="Quote Char"/>
    <w:basedOn w:val="DefaultParagraphFont"/>
    <w:link w:val="Quote"/>
    <w:uiPriority w:val="29"/>
    <w:rsid w:val="00637D9D"/>
    <w:rPr>
      <w:rFonts w:ascii="Calibri" w:eastAsia="Calibri" w:hAnsi="Calibri" w:cs="Times New Roman"/>
      <w:i/>
      <w:iCs/>
      <w:color w:val="000000" w:themeColor="text1"/>
    </w:rPr>
  </w:style>
  <w:style w:type="paragraph" w:styleId="Caption">
    <w:name w:val="caption"/>
    <w:basedOn w:val="Normal"/>
    <w:next w:val="Normal"/>
    <w:uiPriority w:val="35"/>
    <w:unhideWhenUsed/>
    <w:qFormat/>
    <w:rsid w:val="001B46DA"/>
    <w:pPr>
      <w:spacing w:line="240" w:lineRule="auto"/>
    </w:pPr>
    <w:rPr>
      <w:rFonts w:asciiTheme="minorHAnsi" w:eastAsiaTheme="minorHAnsi" w:hAnsiTheme="minorHAnsi" w:cstheme="minorBidi"/>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A74"/>
    <w:rPr>
      <w:rFonts w:ascii="Calibri" w:eastAsia="Calibri" w:hAnsi="Calibri" w:cs="Times New Roman"/>
    </w:rPr>
  </w:style>
  <w:style w:type="paragraph" w:styleId="Heading1">
    <w:name w:val="heading 1"/>
    <w:basedOn w:val="Normal"/>
    <w:next w:val="Normal"/>
    <w:link w:val="Heading1Char"/>
    <w:uiPriority w:val="9"/>
    <w:qFormat/>
    <w:rsid w:val="001F2A74"/>
    <w:pPr>
      <w:keepNext/>
      <w:keepLines/>
      <w:spacing w:before="480" w:after="0"/>
      <w:outlineLvl w:val="0"/>
    </w:pPr>
    <w:rPr>
      <w:rFonts w:ascii="Cambria" w:eastAsia="Times New Roman" w:hAnsi="Cambria"/>
      <w:b/>
      <w:bCs/>
      <w:color w:val="365F91"/>
      <w:sz w:val="36"/>
      <w:szCs w:val="28"/>
    </w:rPr>
  </w:style>
  <w:style w:type="paragraph" w:styleId="Heading2">
    <w:name w:val="heading 2"/>
    <w:basedOn w:val="Normal"/>
    <w:next w:val="Normal"/>
    <w:link w:val="Heading2Char"/>
    <w:uiPriority w:val="9"/>
    <w:unhideWhenUsed/>
    <w:qFormat/>
    <w:rsid w:val="001F2A74"/>
    <w:pPr>
      <w:keepNext/>
      <w:keepLines/>
      <w:spacing w:before="200" w:after="0"/>
      <w:outlineLvl w:val="1"/>
    </w:pPr>
    <w:rPr>
      <w:rFonts w:ascii="Cambria" w:eastAsia="Times New Roman" w:hAnsi="Cambria"/>
      <w:b/>
      <w:bCs/>
      <w:color w:val="5F497A"/>
      <w:sz w:val="28"/>
      <w:szCs w:val="26"/>
    </w:rPr>
  </w:style>
  <w:style w:type="paragraph" w:styleId="Heading3">
    <w:name w:val="heading 3"/>
    <w:basedOn w:val="Normal"/>
    <w:next w:val="Normal"/>
    <w:link w:val="Heading3Char"/>
    <w:uiPriority w:val="9"/>
    <w:unhideWhenUsed/>
    <w:qFormat/>
    <w:rsid w:val="003F4A7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234B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A74"/>
    <w:rPr>
      <w:rFonts w:ascii="Cambria" w:eastAsia="Times New Roman" w:hAnsi="Cambria" w:cs="Times New Roman"/>
      <w:b/>
      <w:bCs/>
      <w:color w:val="365F91"/>
      <w:sz w:val="36"/>
      <w:szCs w:val="28"/>
    </w:rPr>
  </w:style>
  <w:style w:type="character" w:customStyle="1" w:styleId="Heading2Char">
    <w:name w:val="Heading 2 Char"/>
    <w:basedOn w:val="DefaultParagraphFont"/>
    <w:link w:val="Heading2"/>
    <w:uiPriority w:val="9"/>
    <w:rsid w:val="001F2A74"/>
    <w:rPr>
      <w:rFonts w:ascii="Cambria" w:eastAsia="Times New Roman" w:hAnsi="Cambria" w:cs="Times New Roman"/>
      <w:b/>
      <w:bCs/>
      <w:color w:val="5F497A"/>
      <w:sz w:val="28"/>
      <w:szCs w:val="26"/>
    </w:rPr>
  </w:style>
  <w:style w:type="paragraph" w:styleId="Title">
    <w:name w:val="Title"/>
    <w:aliases w:val="Heading Section"/>
    <w:basedOn w:val="Normal"/>
    <w:next w:val="Normal"/>
    <w:link w:val="TitleChar"/>
    <w:uiPriority w:val="10"/>
    <w:qFormat/>
    <w:rsid w:val="001F2A74"/>
    <w:pPr>
      <w:pBdr>
        <w:bottom w:val="single" w:sz="8" w:space="4" w:color="4F81BD"/>
      </w:pBdr>
      <w:shd w:val="solid" w:color="4F81BD" w:fill="548DD4"/>
      <w:spacing w:after="300" w:line="240" w:lineRule="auto"/>
      <w:contextualSpacing/>
    </w:pPr>
    <w:rPr>
      <w:rFonts w:ascii="Cambria" w:eastAsia="Times New Roman" w:hAnsi="Cambria"/>
      <w:color w:val="FFFFFF"/>
      <w:spacing w:val="5"/>
      <w:kern w:val="28"/>
      <w:sz w:val="52"/>
      <w:szCs w:val="52"/>
    </w:rPr>
  </w:style>
  <w:style w:type="character" w:customStyle="1" w:styleId="TitleChar">
    <w:name w:val="Title Char"/>
    <w:aliases w:val="Heading Section Char"/>
    <w:basedOn w:val="DefaultParagraphFont"/>
    <w:link w:val="Title"/>
    <w:uiPriority w:val="10"/>
    <w:rsid w:val="001F2A74"/>
    <w:rPr>
      <w:rFonts w:ascii="Cambria" w:eastAsia="Times New Roman" w:hAnsi="Cambria" w:cs="Times New Roman"/>
      <w:color w:val="FFFFFF"/>
      <w:spacing w:val="5"/>
      <w:kern w:val="28"/>
      <w:sz w:val="52"/>
      <w:szCs w:val="52"/>
      <w:shd w:val="solid" w:color="4F81BD" w:fill="548DD4"/>
    </w:rPr>
  </w:style>
  <w:style w:type="paragraph" w:customStyle="1" w:styleId="SignOff">
    <w:name w:val="SignOff"/>
    <w:basedOn w:val="Normal"/>
    <w:link w:val="SignOffChar"/>
    <w:qFormat/>
    <w:rsid w:val="001F2A74"/>
    <w:rPr>
      <w:b/>
      <w:i/>
    </w:rPr>
  </w:style>
  <w:style w:type="character" w:customStyle="1" w:styleId="SignOffChar">
    <w:name w:val="SignOff Char"/>
    <w:link w:val="SignOff"/>
    <w:rsid w:val="001F2A74"/>
    <w:rPr>
      <w:rFonts w:ascii="Calibri" w:eastAsia="Calibri" w:hAnsi="Calibri" w:cs="Times New Roman"/>
      <w:b/>
      <w:i/>
    </w:rPr>
  </w:style>
  <w:style w:type="character" w:styleId="Hyperlink">
    <w:name w:val="Hyperlink"/>
    <w:uiPriority w:val="99"/>
    <w:unhideWhenUsed/>
    <w:rsid w:val="001F2A74"/>
    <w:rPr>
      <w:color w:val="0000FF"/>
      <w:u w:val="single"/>
    </w:rPr>
  </w:style>
  <w:style w:type="paragraph" w:customStyle="1" w:styleId="ImageAttachment">
    <w:name w:val="Image/Attachment"/>
    <w:basedOn w:val="Normal"/>
    <w:qFormat/>
    <w:rsid w:val="001F2A74"/>
    <w:rPr>
      <w:rFonts w:ascii="Arial" w:eastAsia="Times New Roman" w:hAnsi="Arial"/>
      <w:b/>
      <w:color w:val="FF0000"/>
    </w:rPr>
  </w:style>
  <w:style w:type="paragraph" w:styleId="BalloonText">
    <w:name w:val="Balloon Text"/>
    <w:basedOn w:val="Normal"/>
    <w:link w:val="BalloonTextChar"/>
    <w:uiPriority w:val="99"/>
    <w:semiHidden/>
    <w:unhideWhenUsed/>
    <w:rsid w:val="000B5E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E8D"/>
    <w:rPr>
      <w:rFonts w:ascii="Tahoma" w:eastAsia="Calibri" w:hAnsi="Tahoma" w:cs="Tahoma"/>
      <w:sz w:val="16"/>
      <w:szCs w:val="16"/>
    </w:rPr>
  </w:style>
  <w:style w:type="paragraph" w:styleId="NoSpacing">
    <w:name w:val="No Spacing"/>
    <w:uiPriority w:val="1"/>
    <w:qFormat/>
    <w:rsid w:val="00692C2C"/>
    <w:pPr>
      <w:spacing w:after="0" w:line="240" w:lineRule="auto"/>
    </w:pPr>
  </w:style>
  <w:style w:type="table" w:styleId="TableGrid">
    <w:name w:val="Table Grid"/>
    <w:basedOn w:val="TableNormal"/>
    <w:uiPriority w:val="59"/>
    <w:rsid w:val="00F72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A7E"/>
    <w:pPr>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rsid w:val="003F4A7E"/>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01212"/>
    <w:pPr>
      <w:spacing w:before="100" w:beforeAutospacing="1" w:after="100" w:afterAutospacing="1" w:line="240" w:lineRule="auto"/>
    </w:pPr>
    <w:rPr>
      <w:rFonts w:ascii="Times New Roman" w:eastAsia="Times New Roman" w:hAnsi="Times New Roman"/>
      <w:sz w:val="24"/>
      <w:szCs w:val="24"/>
      <w:lang w:eastAsia="en-AU"/>
    </w:rPr>
  </w:style>
  <w:style w:type="character" w:styleId="Emphasis">
    <w:name w:val="Emphasis"/>
    <w:uiPriority w:val="20"/>
    <w:qFormat/>
    <w:rsid w:val="006234BF"/>
    <w:rPr>
      <w:i/>
      <w:iCs/>
    </w:rPr>
  </w:style>
  <w:style w:type="character" w:customStyle="1" w:styleId="Heading4Char">
    <w:name w:val="Heading 4 Char"/>
    <w:basedOn w:val="DefaultParagraphFont"/>
    <w:link w:val="Heading4"/>
    <w:uiPriority w:val="9"/>
    <w:rsid w:val="006234BF"/>
    <w:rPr>
      <w:rFonts w:asciiTheme="majorHAnsi" w:eastAsiaTheme="majorEastAsia" w:hAnsiTheme="majorHAnsi" w:cstheme="majorBidi"/>
      <w:b/>
      <w:bCs/>
      <w:i/>
      <w:iCs/>
      <w:color w:val="4F81BD" w:themeColor="accent1"/>
    </w:rPr>
  </w:style>
  <w:style w:type="paragraph" w:styleId="PlainText">
    <w:name w:val="Plain Text"/>
    <w:basedOn w:val="Normal"/>
    <w:link w:val="PlainTextChar"/>
    <w:uiPriority w:val="99"/>
    <w:semiHidden/>
    <w:unhideWhenUsed/>
    <w:rsid w:val="00DA0CB6"/>
    <w:pPr>
      <w:spacing w:after="0" w:line="240" w:lineRule="auto"/>
    </w:pPr>
    <w:rPr>
      <w:rFonts w:ascii="Times New Roman" w:eastAsiaTheme="minorHAnsi" w:hAnsi="Times New Roman"/>
      <w:sz w:val="24"/>
      <w:szCs w:val="24"/>
      <w:lang w:eastAsia="en-AU"/>
    </w:rPr>
  </w:style>
  <w:style w:type="character" w:customStyle="1" w:styleId="PlainTextChar">
    <w:name w:val="Plain Text Char"/>
    <w:basedOn w:val="DefaultParagraphFont"/>
    <w:link w:val="PlainText"/>
    <w:uiPriority w:val="99"/>
    <w:semiHidden/>
    <w:rsid w:val="00DA0CB6"/>
    <w:rPr>
      <w:rFonts w:ascii="Times New Roman" w:hAnsi="Times New Roman" w:cs="Times New Roman"/>
      <w:sz w:val="24"/>
      <w:szCs w:val="24"/>
      <w:lang w:eastAsia="en-AU"/>
    </w:rPr>
  </w:style>
  <w:style w:type="character" w:styleId="Strong">
    <w:name w:val="Strong"/>
    <w:basedOn w:val="DefaultParagraphFont"/>
    <w:uiPriority w:val="22"/>
    <w:qFormat/>
    <w:rsid w:val="001B5DA5"/>
    <w:rPr>
      <w:b/>
      <w:bCs/>
    </w:rPr>
  </w:style>
  <w:style w:type="character" w:customStyle="1" w:styleId="apple-converted-space">
    <w:name w:val="apple-converted-space"/>
    <w:basedOn w:val="DefaultParagraphFont"/>
    <w:rsid w:val="002417E6"/>
  </w:style>
  <w:style w:type="character" w:customStyle="1" w:styleId="contentstyle101">
    <w:name w:val="contentstyle101"/>
    <w:basedOn w:val="DefaultParagraphFont"/>
    <w:rsid w:val="00C33ECD"/>
    <w:rPr>
      <w:b/>
      <w:bCs/>
      <w:strike w:val="0"/>
      <w:dstrike w:val="0"/>
      <w:color w:val="000000"/>
      <w:sz w:val="21"/>
      <w:szCs w:val="21"/>
      <w:u w:val="none"/>
      <w:effect w:val="none"/>
    </w:rPr>
  </w:style>
  <w:style w:type="paragraph" w:styleId="HTMLPreformatted">
    <w:name w:val="HTML Preformatted"/>
    <w:basedOn w:val="Normal"/>
    <w:link w:val="HTMLPreformattedChar"/>
    <w:uiPriority w:val="99"/>
    <w:unhideWhenUsed/>
    <w:rsid w:val="00BA1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ja-JP"/>
    </w:rPr>
  </w:style>
  <w:style w:type="character" w:customStyle="1" w:styleId="HTMLPreformattedChar">
    <w:name w:val="HTML Preformatted Char"/>
    <w:basedOn w:val="DefaultParagraphFont"/>
    <w:link w:val="HTMLPreformatted"/>
    <w:uiPriority w:val="99"/>
    <w:rsid w:val="00BA14BD"/>
    <w:rPr>
      <w:rFonts w:ascii="Courier New" w:eastAsia="Times New Roman" w:hAnsi="Courier New" w:cs="Courier New"/>
      <w:sz w:val="20"/>
      <w:szCs w:val="20"/>
      <w:lang w:eastAsia="ja-JP"/>
    </w:rPr>
  </w:style>
  <w:style w:type="paragraph" w:styleId="BodyText">
    <w:name w:val="Body Text"/>
    <w:basedOn w:val="Normal"/>
    <w:link w:val="BodyTextChar"/>
    <w:rsid w:val="00ED1653"/>
    <w:pPr>
      <w:spacing w:before="120" w:after="120"/>
    </w:pPr>
    <w:rPr>
      <w:rFonts w:ascii="Arial" w:eastAsia="Times New Roman" w:hAnsi="Arial"/>
      <w:szCs w:val="24"/>
      <w:lang w:eastAsia="en-AU"/>
    </w:rPr>
  </w:style>
  <w:style w:type="character" w:customStyle="1" w:styleId="BodyTextChar">
    <w:name w:val="Body Text Char"/>
    <w:basedOn w:val="DefaultParagraphFont"/>
    <w:link w:val="BodyText"/>
    <w:rsid w:val="00ED1653"/>
    <w:rPr>
      <w:rFonts w:ascii="Arial" w:eastAsia="Times New Roman" w:hAnsi="Arial" w:cs="Times New Roman"/>
      <w:szCs w:val="24"/>
      <w:lang w:eastAsia="en-AU"/>
    </w:rPr>
  </w:style>
  <w:style w:type="paragraph" w:customStyle="1" w:styleId="normal1">
    <w:name w:val="normal1"/>
    <w:basedOn w:val="Normal"/>
    <w:rsid w:val="004E0124"/>
    <w:pPr>
      <w:spacing w:before="100" w:beforeAutospacing="1" w:after="100" w:afterAutospacing="1" w:line="336" w:lineRule="atLeast"/>
      <w:jc w:val="both"/>
    </w:pPr>
    <w:rPr>
      <w:rFonts w:ascii="Times New Roman" w:eastAsia="Times New Roman" w:hAnsi="Times New Roman"/>
      <w:color w:val="333333"/>
      <w:sz w:val="21"/>
      <w:szCs w:val="21"/>
      <w:lang w:eastAsia="ja-JP"/>
    </w:rPr>
  </w:style>
  <w:style w:type="paragraph" w:styleId="Header">
    <w:name w:val="header"/>
    <w:basedOn w:val="Normal"/>
    <w:link w:val="HeaderChar"/>
    <w:uiPriority w:val="99"/>
    <w:rsid w:val="00BB4836"/>
    <w:pPr>
      <w:tabs>
        <w:tab w:val="center" w:pos="4320"/>
        <w:tab w:val="right" w:pos="8640"/>
      </w:tabs>
      <w:spacing w:after="0" w:line="240" w:lineRule="auto"/>
    </w:pPr>
    <w:rPr>
      <w:rFonts w:ascii="Times New Roman" w:eastAsia="Times New Roman" w:hAnsi="Times New Roman"/>
      <w:color w:val="000000"/>
      <w:kern w:val="28"/>
      <w:sz w:val="20"/>
      <w:szCs w:val="20"/>
      <w:lang w:val="en-US"/>
    </w:rPr>
  </w:style>
  <w:style w:type="character" w:customStyle="1" w:styleId="HeaderChar">
    <w:name w:val="Header Char"/>
    <w:basedOn w:val="DefaultParagraphFont"/>
    <w:link w:val="Header"/>
    <w:uiPriority w:val="99"/>
    <w:rsid w:val="00BB4836"/>
    <w:rPr>
      <w:rFonts w:ascii="Times New Roman" w:eastAsia="Times New Roman" w:hAnsi="Times New Roman" w:cs="Times New Roman"/>
      <w:color w:val="000000"/>
      <w:kern w:val="28"/>
      <w:sz w:val="20"/>
      <w:szCs w:val="20"/>
      <w:lang w:val="en-US"/>
    </w:rPr>
  </w:style>
  <w:style w:type="character" w:styleId="SubtleEmphasis">
    <w:name w:val="Subtle Emphasis"/>
    <w:basedOn w:val="DefaultParagraphFont"/>
    <w:uiPriority w:val="19"/>
    <w:qFormat/>
    <w:rsid w:val="0002705A"/>
    <w:rPr>
      <w:i/>
      <w:iCs/>
      <w:color w:val="808080" w:themeColor="text1" w:themeTint="7F"/>
    </w:rPr>
  </w:style>
  <w:style w:type="character" w:customStyle="1" w:styleId="text">
    <w:name w:val="text"/>
    <w:basedOn w:val="DefaultParagraphFont"/>
    <w:rsid w:val="000B612E"/>
  </w:style>
  <w:style w:type="paragraph" w:customStyle="1" w:styleId="heading20">
    <w:name w:val="heading2"/>
    <w:basedOn w:val="Normal"/>
    <w:rsid w:val="009D1F13"/>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Normal10">
    <w:name w:val="Normal1"/>
    <w:basedOn w:val="Normal"/>
    <w:rsid w:val="009D1F13"/>
    <w:pPr>
      <w:spacing w:before="100" w:beforeAutospacing="1" w:after="100" w:afterAutospacing="1" w:line="240" w:lineRule="auto"/>
    </w:pPr>
    <w:rPr>
      <w:rFonts w:ascii="Times New Roman" w:eastAsia="Times New Roman" w:hAnsi="Times New Roman"/>
      <w:sz w:val="24"/>
      <w:szCs w:val="24"/>
      <w:lang w:eastAsia="en-AU"/>
    </w:rPr>
  </w:style>
  <w:style w:type="character" w:styleId="FollowedHyperlink">
    <w:name w:val="FollowedHyperlink"/>
    <w:basedOn w:val="DefaultParagraphFont"/>
    <w:uiPriority w:val="99"/>
    <w:semiHidden/>
    <w:unhideWhenUsed/>
    <w:rsid w:val="00574433"/>
    <w:rPr>
      <w:color w:val="800080" w:themeColor="followedHyperlink"/>
      <w:u w:val="single"/>
    </w:rPr>
  </w:style>
  <w:style w:type="character" w:customStyle="1" w:styleId="tnihongokanji">
    <w:name w:val="t_nihongo_kanji"/>
    <w:basedOn w:val="DefaultParagraphFont"/>
    <w:rsid w:val="004D36BE"/>
  </w:style>
  <w:style w:type="paragraph" w:customStyle="1" w:styleId="Heading1AlignCenter">
    <w:name w:val="Heading 1 Align Center"/>
    <w:basedOn w:val="Heading1"/>
    <w:rsid w:val="00C72264"/>
    <w:pPr>
      <w:keepLines w:val="0"/>
      <w:spacing w:before="240" w:after="60" w:line="240" w:lineRule="auto"/>
      <w:jc w:val="center"/>
    </w:pPr>
    <w:rPr>
      <w:rFonts w:ascii="Arial" w:hAnsi="Arial" w:cs="Arial"/>
      <w:color w:val="auto"/>
      <w:kern w:val="32"/>
      <w:sz w:val="32"/>
      <w:szCs w:val="32"/>
    </w:rPr>
  </w:style>
  <w:style w:type="character" w:styleId="IntenseEmphasis">
    <w:name w:val="Intense Emphasis"/>
    <w:basedOn w:val="DefaultParagraphFont"/>
    <w:uiPriority w:val="21"/>
    <w:qFormat/>
    <w:rsid w:val="00DA2F98"/>
    <w:rPr>
      <w:b/>
      <w:bCs/>
      <w:i/>
      <w:iCs/>
      <w:color w:val="4F81BD" w:themeColor="accent1"/>
    </w:rPr>
  </w:style>
  <w:style w:type="paragraph" w:styleId="Subtitle">
    <w:name w:val="Subtitle"/>
    <w:basedOn w:val="Normal"/>
    <w:next w:val="Normal"/>
    <w:link w:val="SubtitleChar"/>
    <w:uiPriority w:val="11"/>
    <w:qFormat/>
    <w:rsid w:val="00D134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134A9"/>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3B6194"/>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Quote">
    <w:name w:val="Quote"/>
    <w:basedOn w:val="Normal"/>
    <w:next w:val="Normal"/>
    <w:link w:val="QuoteChar"/>
    <w:uiPriority w:val="29"/>
    <w:qFormat/>
    <w:rsid w:val="00637D9D"/>
    <w:rPr>
      <w:i/>
      <w:iCs/>
      <w:color w:val="000000" w:themeColor="text1"/>
    </w:rPr>
  </w:style>
  <w:style w:type="character" w:customStyle="1" w:styleId="QuoteChar">
    <w:name w:val="Quote Char"/>
    <w:basedOn w:val="DefaultParagraphFont"/>
    <w:link w:val="Quote"/>
    <w:uiPriority w:val="29"/>
    <w:rsid w:val="00637D9D"/>
    <w:rPr>
      <w:rFonts w:ascii="Calibri" w:eastAsia="Calibri" w:hAnsi="Calibri" w:cs="Times New Roman"/>
      <w:i/>
      <w:iCs/>
      <w:color w:val="000000" w:themeColor="text1"/>
    </w:rPr>
  </w:style>
  <w:style w:type="paragraph" w:styleId="Caption">
    <w:name w:val="caption"/>
    <w:basedOn w:val="Normal"/>
    <w:next w:val="Normal"/>
    <w:uiPriority w:val="35"/>
    <w:unhideWhenUsed/>
    <w:qFormat/>
    <w:rsid w:val="001B46DA"/>
    <w:pPr>
      <w:spacing w:line="240" w:lineRule="auto"/>
    </w:pPr>
    <w:rPr>
      <w:rFonts w:asciiTheme="minorHAnsi" w:eastAsiaTheme="minorHAnsi" w:hAnsiTheme="minorHAnsi" w:cstheme="minorBidi"/>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9585">
      <w:bodyDiv w:val="1"/>
      <w:marLeft w:val="0"/>
      <w:marRight w:val="0"/>
      <w:marTop w:val="0"/>
      <w:marBottom w:val="0"/>
      <w:divBdr>
        <w:top w:val="none" w:sz="0" w:space="0" w:color="auto"/>
        <w:left w:val="none" w:sz="0" w:space="0" w:color="auto"/>
        <w:bottom w:val="none" w:sz="0" w:space="0" w:color="auto"/>
        <w:right w:val="none" w:sz="0" w:space="0" w:color="auto"/>
      </w:divBdr>
    </w:div>
    <w:div w:id="110974203">
      <w:bodyDiv w:val="1"/>
      <w:marLeft w:val="0"/>
      <w:marRight w:val="0"/>
      <w:marTop w:val="0"/>
      <w:marBottom w:val="0"/>
      <w:divBdr>
        <w:top w:val="none" w:sz="0" w:space="0" w:color="auto"/>
        <w:left w:val="none" w:sz="0" w:space="0" w:color="auto"/>
        <w:bottom w:val="none" w:sz="0" w:space="0" w:color="auto"/>
        <w:right w:val="none" w:sz="0" w:space="0" w:color="auto"/>
      </w:divBdr>
    </w:div>
    <w:div w:id="139154408">
      <w:bodyDiv w:val="1"/>
      <w:marLeft w:val="0"/>
      <w:marRight w:val="0"/>
      <w:marTop w:val="0"/>
      <w:marBottom w:val="0"/>
      <w:divBdr>
        <w:top w:val="none" w:sz="0" w:space="0" w:color="auto"/>
        <w:left w:val="none" w:sz="0" w:space="0" w:color="auto"/>
        <w:bottom w:val="none" w:sz="0" w:space="0" w:color="auto"/>
        <w:right w:val="none" w:sz="0" w:space="0" w:color="auto"/>
      </w:divBdr>
    </w:div>
    <w:div w:id="204634827">
      <w:bodyDiv w:val="1"/>
      <w:marLeft w:val="0"/>
      <w:marRight w:val="0"/>
      <w:marTop w:val="0"/>
      <w:marBottom w:val="0"/>
      <w:divBdr>
        <w:top w:val="none" w:sz="0" w:space="0" w:color="auto"/>
        <w:left w:val="none" w:sz="0" w:space="0" w:color="auto"/>
        <w:bottom w:val="none" w:sz="0" w:space="0" w:color="auto"/>
        <w:right w:val="none" w:sz="0" w:space="0" w:color="auto"/>
      </w:divBdr>
    </w:div>
    <w:div w:id="303899994">
      <w:bodyDiv w:val="1"/>
      <w:marLeft w:val="0"/>
      <w:marRight w:val="0"/>
      <w:marTop w:val="0"/>
      <w:marBottom w:val="0"/>
      <w:divBdr>
        <w:top w:val="none" w:sz="0" w:space="0" w:color="auto"/>
        <w:left w:val="none" w:sz="0" w:space="0" w:color="auto"/>
        <w:bottom w:val="none" w:sz="0" w:space="0" w:color="auto"/>
        <w:right w:val="none" w:sz="0" w:space="0" w:color="auto"/>
      </w:divBdr>
    </w:div>
    <w:div w:id="362563783">
      <w:bodyDiv w:val="1"/>
      <w:marLeft w:val="0"/>
      <w:marRight w:val="0"/>
      <w:marTop w:val="0"/>
      <w:marBottom w:val="0"/>
      <w:divBdr>
        <w:top w:val="none" w:sz="0" w:space="0" w:color="auto"/>
        <w:left w:val="none" w:sz="0" w:space="0" w:color="auto"/>
        <w:bottom w:val="none" w:sz="0" w:space="0" w:color="auto"/>
        <w:right w:val="none" w:sz="0" w:space="0" w:color="auto"/>
      </w:divBdr>
    </w:div>
    <w:div w:id="377047371">
      <w:bodyDiv w:val="1"/>
      <w:marLeft w:val="0"/>
      <w:marRight w:val="0"/>
      <w:marTop w:val="0"/>
      <w:marBottom w:val="0"/>
      <w:divBdr>
        <w:top w:val="none" w:sz="0" w:space="0" w:color="auto"/>
        <w:left w:val="none" w:sz="0" w:space="0" w:color="auto"/>
        <w:bottom w:val="none" w:sz="0" w:space="0" w:color="auto"/>
        <w:right w:val="none" w:sz="0" w:space="0" w:color="auto"/>
      </w:divBdr>
    </w:div>
    <w:div w:id="451940618">
      <w:bodyDiv w:val="1"/>
      <w:marLeft w:val="0"/>
      <w:marRight w:val="0"/>
      <w:marTop w:val="0"/>
      <w:marBottom w:val="0"/>
      <w:divBdr>
        <w:top w:val="none" w:sz="0" w:space="0" w:color="auto"/>
        <w:left w:val="none" w:sz="0" w:space="0" w:color="auto"/>
        <w:bottom w:val="none" w:sz="0" w:space="0" w:color="auto"/>
        <w:right w:val="none" w:sz="0" w:space="0" w:color="auto"/>
      </w:divBdr>
    </w:div>
    <w:div w:id="479151579">
      <w:bodyDiv w:val="1"/>
      <w:marLeft w:val="0"/>
      <w:marRight w:val="0"/>
      <w:marTop w:val="0"/>
      <w:marBottom w:val="0"/>
      <w:divBdr>
        <w:top w:val="none" w:sz="0" w:space="0" w:color="auto"/>
        <w:left w:val="none" w:sz="0" w:space="0" w:color="auto"/>
        <w:bottom w:val="none" w:sz="0" w:space="0" w:color="auto"/>
        <w:right w:val="none" w:sz="0" w:space="0" w:color="auto"/>
      </w:divBdr>
    </w:div>
    <w:div w:id="481895109">
      <w:bodyDiv w:val="1"/>
      <w:marLeft w:val="0"/>
      <w:marRight w:val="0"/>
      <w:marTop w:val="0"/>
      <w:marBottom w:val="0"/>
      <w:divBdr>
        <w:top w:val="none" w:sz="0" w:space="0" w:color="auto"/>
        <w:left w:val="none" w:sz="0" w:space="0" w:color="auto"/>
        <w:bottom w:val="none" w:sz="0" w:space="0" w:color="auto"/>
        <w:right w:val="none" w:sz="0" w:space="0" w:color="auto"/>
      </w:divBdr>
    </w:div>
    <w:div w:id="513345089">
      <w:bodyDiv w:val="1"/>
      <w:marLeft w:val="0"/>
      <w:marRight w:val="0"/>
      <w:marTop w:val="0"/>
      <w:marBottom w:val="0"/>
      <w:divBdr>
        <w:top w:val="none" w:sz="0" w:space="0" w:color="auto"/>
        <w:left w:val="none" w:sz="0" w:space="0" w:color="auto"/>
        <w:bottom w:val="none" w:sz="0" w:space="0" w:color="auto"/>
        <w:right w:val="none" w:sz="0" w:space="0" w:color="auto"/>
      </w:divBdr>
    </w:div>
    <w:div w:id="542252693">
      <w:bodyDiv w:val="1"/>
      <w:marLeft w:val="0"/>
      <w:marRight w:val="0"/>
      <w:marTop w:val="0"/>
      <w:marBottom w:val="0"/>
      <w:divBdr>
        <w:top w:val="none" w:sz="0" w:space="0" w:color="auto"/>
        <w:left w:val="none" w:sz="0" w:space="0" w:color="auto"/>
        <w:bottom w:val="none" w:sz="0" w:space="0" w:color="auto"/>
        <w:right w:val="none" w:sz="0" w:space="0" w:color="auto"/>
      </w:divBdr>
    </w:div>
    <w:div w:id="681247611">
      <w:bodyDiv w:val="1"/>
      <w:marLeft w:val="0"/>
      <w:marRight w:val="0"/>
      <w:marTop w:val="0"/>
      <w:marBottom w:val="0"/>
      <w:divBdr>
        <w:top w:val="none" w:sz="0" w:space="0" w:color="auto"/>
        <w:left w:val="none" w:sz="0" w:space="0" w:color="auto"/>
        <w:bottom w:val="none" w:sz="0" w:space="0" w:color="auto"/>
        <w:right w:val="none" w:sz="0" w:space="0" w:color="auto"/>
      </w:divBdr>
    </w:div>
    <w:div w:id="749959722">
      <w:bodyDiv w:val="1"/>
      <w:marLeft w:val="0"/>
      <w:marRight w:val="0"/>
      <w:marTop w:val="0"/>
      <w:marBottom w:val="0"/>
      <w:divBdr>
        <w:top w:val="none" w:sz="0" w:space="0" w:color="auto"/>
        <w:left w:val="none" w:sz="0" w:space="0" w:color="auto"/>
        <w:bottom w:val="none" w:sz="0" w:space="0" w:color="auto"/>
        <w:right w:val="none" w:sz="0" w:space="0" w:color="auto"/>
      </w:divBdr>
    </w:div>
    <w:div w:id="833032204">
      <w:bodyDiv w:val="1"/>
      <w:marLeft w:val="0"/>
      <w:marRight w:val="0"/>
      <w:marTop w:val="0"/>
      <w:marBottom w:val="0"/>
      <w:divBdr>
        <w:top w:val="none" w:sz="0" w:space="0" w:color="auto"/>
        <w:left w:val="none" w:sz="0" w:space="0" w:color="auto"/>
        <w:bottom w:val="none" w:sz="0" w:space="0" w:color="auto"/>
        <w:right w:val="none" w:sz="0" w:space="0" w:color="auto"/>
      </w:divBdr>
    </w:div>
    <w:div w:id="837311645">
      <w:bodyDiv w:val="1"/>
      <w:marLeft w:val="0"/>
      <w:marRight w:val="0"/>
      <w:marTop w:val="0"/>
      <w:marBottom w:val="0"/>
      <w:divBdr>
        <w:top w:val="none" w:sz="0" w:space="0" w:color="auto"/>
        <w:left w:val="none" w:sz="0" w:space="0" w:color="auto"/>
        <w:bottom w:val="none" w:sz="0" w:space="0" w:color="auto"/>
        <w:right w:val="none" w:sz="0" w:space="0" w:color="auto"/>
      </w:divBdr>
    </w:div>
    <w:div w:id="939066850">
      <w:bodyDiv w:val="1"/>
      <w:marLeft w:val="0"/>
      <w:marRight w:val="0"/>
      <w:marTop w:val="0"/>
      <w:marBottom w:val="0"/>
      <w:divBdr>
        <w:top w:val="none" w:sz="0" w:space="0" w:color="auto"/>
        <w:left w:val="none" w:sz="0" w:space="0" w:color="auto"/>
        <w:bottom w:val="none" w:sz="0" w:space="0" w:color="auto"/>
        <w:right w:val="none" w:sz="0" w:space="0" w:color="auto"/>
      </w:divBdr>
    </w:div>
    <w:div w:id="1012994337">
      <w:bodyDiv w:val="1"/>
      <w:marLeft w:val="0"/>
      <w:marRight w:val="0"/>
      <w:marTop w:val="0"/>
      <w:marBottom w:val="0"/>
      <w:divBdr>
        <w:top w:val="none" w:sz="0" w:space="0" w:color="auto"/>
        <w:left w:val="none" w:sz="0" w:space="0" w:color="auto"/>
        <w:bottom w:val="none" w:sz="0" w:space="0" w:color="auto"/>
        <w:right w:val="none" w:sz="0" w:space="0" w:color="auto"/>
      </w:divBdr>
    </w:div>
    <w:div w:id="1044864105">
      <w:bodyDiv w:val="1"/>
      <w:marLeft w:val="0"/>
      <w:marRight w:val="0"/>
      <w:marTop w:val="0"/>
      <w:marBottom w:val="0"/>
      <w:divBdr>
        <w:top w:val="none" w:sz="0" w:space="0" w:color="auto"/>
        <w:left w:val="none" w:sz="0" w:space="0" w:color="auto"/>
        <w:bottom w:val="none" w:sz="0" w:space="0" w:color="auto"/>
        <w:right w:val="none" w:sz="0" w:space="0" w:color="auto"/>
      </w:divBdr>
    </w:div>
    <w:div w:id="1097562186">
      <w:bodyDiv w:val="1"/>
      <w:marLeft w:val="0"/>
      <w:marRight w:val="0"/>
      <w:marTop w:val="0"/>
      <w:marBottom w:val="0"/>
      <w:divBdr>
        <w:top w:val="none" w:sz="0" w:space="0" w:color="auto"/>
        <w:left w:val="none" w:sz="0" w:space="0" w:color="auto"/>
        <w:bottom w:val="none" w:sz="0" w:space="0" w:color="auto"/>
        <w:right w:val="none" w:sz="0" w:space="0" w:color="auto"/>
      </w:divBdr>
    </w:div>
    <w:div w:id="1100758931">
      <w:bodyDiv w:val="1"/>
      <w:marLeft w:val="0"/>
      <w:marRight w:val="0"/>
      <w:marTop w:val="0"/>
      <w:marBottom w:val="0"/>
      <w:divBdr>
        <w:top w:val="none" w:sz="0" w:space="0" w:color="auto"/>
        <w:left w:val="none" w:sz="0" w:space="0" w:color="auto"/>
        <w:bottom w:val="none" w:sz="0" w:space="0" w:color="auto"/>
        <w:right w:val="none" w:sz="0" w:space="0" w:color="auto"/>
      </w:divBdr>
    </w:div>
    <w:div w:id="1116950033">
      <w:bodyDiv w:val="1"/>
      <w:marLeft w:val="0"/>
      <w:marRight w:val="0"/>
      <w:marTop w:val="0"/>
      <w:marBottom w:val="0"/>
      <w:divBdr>
        <w:top w:val="none" w:sz="0" w:space="0" w:color="auto"/>
        <w:left w:val="none" w:sz="0" w:space="0" w:color="auto"/>
        <w:bottom w:val="none" w:sz="0" w:space="0" w:color="auto"/>
        <w:right w:val="none" w:sz="0" w:space="0" w:color="auto"/>
      </w:divBdr>
    </w:div>
    <w:div w:id="1145006601">
      <w:bodyDiv w:val="1"/>
      <w:marLeft w:val="0"/>
      <w:marRight w:val="0"/>
      <w:marTop w:val="0"/>
      <w:marBottom w:val="0"/>
      <w:divBdr>
        <w:top w:val="none" w:sz="0" w:space="0" w:color="auto"/>
        <w:left w:val="none" w:sz="0" w:space="0" w:color="auto"/>
        <w:bottom w:val="none" w:sz="0" w:space="0" w:color="auto"/>
        <w:right w:val="none" w:sz="0" w:space="0" w:color="auto"/>
      </w:divBdr>
    </w:div>
    <w:div w:id="1179538174">
      <w:bodyDiv w:val="1"/>
      <w:marLeft w:val="0"/>
      <w:marRight w:val="0"/>
      <w:marTop w:val="0"/>
      <w:marBottom w:val="0"/>
      <w:divBdr>
        <w:top w:val="none" w:sz="0" w:space="0" w:color="auto"/>
        <w:left w:val="none" w:sz="0" w:space="0" w:color="auto"/>
        <w:bottom w:val="none" w:sz="0" w:space="0" w:color="auto"/>
        <w:right w:val="none" w:sz="0" w:space="0" w:color="auto"/>
      </w:divBdr>
    </w:div>
    <w:div w:id="1368488795">
      <w:bodyDiv w:val="1"/>
      <w:marLeft w:val="0"/>
      <w:marRight w:val="0"/>
      <w:marTop w:val="0"/>
      <w:marBottom w:val="0"/>
      <w:divBdr>
        <w:top w:val="none" w:sz="0" w:space="0" w:color="auto"/>
        <w:left w:val="none" w:sz="0" w:space="0" w:color="auto"/>
        <w:bottom w:val="none" w:sz="0" w:space="0" w:color="auto"/>
        <w:right w:val="none" w:sz="0" w:space="0" w:color="auto"/>
      </w:divBdr>
    </w:div>
    <w:div w:id="1406561986">
      <w:bodyDiv w:val="1"/>
      <w:marLeft w:val="0"/>
      <w:marRight w:val="0"/>
      <w:marTop w:val="0"/>
      <w:marBottom w:val="0"/>
      <w:divBdr>
        <w:top w:val="none" w:sz="0" w:space="0" w:color="auto"/>
        <w:left w:val="none" w:sz="0" w:space="0" w:color="auto"/>
        <w:bottom w:val="none" w:sz="0" w:space="0" w:color="auto"/>
        <w:right w:val="none" w:sz="0" w:space="0" w:color="auto"/>
      </w:divBdr>
    </w:div>
    <w:div w:id="1415398289">
      <w:bodyDiv w:val="1"/>
      <w:marLeft w:val="0"/>
      <w:marRight w:val="0"/>
      <w:marTop w:val="0"/>
      <w:marBottom w:val="0"/>
      <w:divBdr>
        <w:top w:val="none" w:sz="0" w:space="0" w:color="auto"/>
        <w:left w:val="none" w:sz="0" w:space="0" w:color="auto"/>
        <w:bottom w:val="none" w:sz="0" w:space="0" w:color="auto"/>
        <w:right w:val="none" w:sz="0" w:space="0" w:color="auto"/>
      </w:divBdr>
    </w:div>
    <w:div w:id="1430353304">
      <w:bodyDiv w:val="1"/>
      <w:marLeft w:val="0"/>
      <w:marRight w:val="0"/>
      <w:marTop w:val="0"/>
      <w:marBottom w:val="0"/>
      <w:divBdr>
        <w:top w:val="none" w:sz="0" w:space="0" w:color="auto"/>
        <w:left w:val="none" w:sz="0" w:space="0" w:color="auto"/>
        <w:bottom w:val="none" w:sz="0" w:space="0" w:color="auto"/>
        <w:right w:val="none" w:sz="0" w:space="0" w:color="auto"/>
      </w:divBdr>
    </w:div>
    <w:div w:id="1546677889">
      <w:bodyDiv w:val="1"/>
      <w:marLeft w:val="0"/>
      <w:marRight w:val="0"/>
      <w:marTop w:val="0"/>
      <w:marBottom w:val="0"/>
      <w:divBdr>
        <w:top w:val="none" w:sz="0" w:space="0" w:color="auto"/>
        <w:left w:val="none" w:sz="0" w:space="0" w:color="auto"/>
        <w:bottom w:val="none" w:sz="0" w:space="0" w:color="auto"/>
        <w:right w:val="none" w:sz="0" w:space="0" w:color="auto"/>
      </w:divBdr>
    </w:div>
    <w:div w:id="1595941338">
      <w:bodyDiv w:val="1"/>
      <w:marLeft w:val="0"/>
      <w:marRight w:val="0"/>
      <w:marTop w:val="0"/>
      <w:marBottom w:val="0"/>
      <w:divBdr>
        <w:top w:val="none" w:sz="0" w:space="0" w:color="auto"/>
        <w:left w:val="none" w:sz="0" w:space="0" w:color="auto"/>
        <w:bottom w:val="none" w:sz="0" w:space="0" w:color="auto"/>
        <w:right w:val="none" w:sz="0" w:space="0" w:color="auto"/>
      </w:divBdr>
    </w:div>
    <w:div w:id="1790202439">
      <w:bodyDiv w:val="1"/>
      <w:marLeft w:val="0"/>
      <w:marRight w:val="0"/>
      <w:marTop w:val="0"/>
      <w:marBottom w:val="0"/>
      <w:divBdr>
        <w:top w:val="none" w:sz="0" w:space="0" w:color="auto"/>
        <w:left w:val="none" w:sz="0" w:space="0" w:color="auto"/>
        <w:bottom w:val="none" w:sz="0" w:space="0" w:color="auto"/>
        <w:right w:val="none" w:sz="0" w:space="0" w:color="auto"/>
      </w:divBdr>
    </w:div>
    <w:div w:id="1811902385">
      <w:bodyDiv w:val="1"/>
      <w:marLeft w:val="0"/>
      <w:marRight w:val="0"/>
      <w:marTop w:val="0"/>
      <w:marBottom w:val="0"/>
      <w:divBdr>
        <w:top w:val="none" w:sz="0" w:space="0" w:color="auto"/>
        <w:left w:val="none" w:sz="0" w:space="0" w:color="auto"/>
        <w:bottom w:val="none" w:sz="0" w:space="0" w:color="auto"/>
        <w:right w:val="none" w:sz="0" w:space="0" w:color="auto"/>
      </w:divBdr>
    </w:div>
    <w:div w:id="1818691273">
      <w:bodyDiv w:val="1"/>
      <w:marLeft w:val="0"/>
      <w:marRight w:val="0"/>
      <w:marTop w:val="0"/>
      <w:marBottom w:val="0"/>
      <w:divBdr>
        <w:top w:val="none" w:sz="0" w:space="0" w:color="auto"/>
        <w:left w:val="none" w:sz="0" w:space="0" w:color="auto"/>
        <w:bottom w:val="none" w:sz="0" w:space="0" w:color="auto"/>
        <w:right w:val="none" w:sz="0" w:space="0" w:color="auto"/>
      </w:divBdr>
    </w:div>
    <w:div w:id="1843349204">
      <w:bodyDiv w:val="1"/>
      <w:marLeft w:val="0"/>
      <w:marRight w:val="0"/>
      <w:marTop w:val="0"/>
      <w:marBottom w:val="0"/>
      <w:divBdr>
        <w:top w:val="none" w:sz="0" w:space="0" w:color="auto"/>
        <w:left w:val="none" w:sz="0" w:space="0" w:color="auto"/>
        <w:bottom w:val="none" w:sz="0" w:space="0" w:color="auto"/>
        <w:right w:val="none" w:sz="0" w:space="0" w:color="auto"/>
      </w:divBdr>
    </w:div>
    <w:div w:id="1855873749">
      <w:bodyDiv w:val="1"/>
      <w:marLeft w:val="0"/>
      <w:marRight w:val="0"/>
      <w:marTop w:val="0"/>
      <w:marBottom w:val="0"/>
      <w:divBdr>
        <w:top w:val="none" w:sz="0" w:space="0" w:color="auto"/>
        <w:left w:val="none" w:sz="0" w:space="0" w:color="auto"/>
        <w:bottom w:val="none" w:sz="0" w:space="0" w:color="auto"/>
        <w:right w:val="none" w:sz="0" w:space="0" w:color="auto"/>
      </w:divBdr>
    </w:div>
    <w:div w:id="1895236523">
      <w:bodyDiv w:val="1"/>
      <w:marLeft w:val="0"/>
      <w:marRight w:val="0"/>
      <w:marTop w:val="0"/>
      <w:marBottom w:val="0"/>
      <w:divBdr>
        <w:top w:val="none" w:sz="0" w:space="0" w:color="auto"/>
        <w:left w:val="none" w:sz="0" w:space="0" w:color="auto"/>
        <w:bottom w:val="none" w:sz="0" w:space="0" w:color="auto"/>
        <w:right w:val="none" w:sz="0" w:space="0" w:color="auto"/>
      </w:divBdr>
    </w:div>
    <w:div w:id="1960985649">
      <w:bodyDiv w:val="1"/>
      <w:marLeft w:val="0"/>
      <w:marRight w:val="0"/>
      <w:marTop w:val="0"/>
      <w:marBottom w:val="0"/>
      <w:divBdr>
        <w:top w:val="none" w:sz="0" w:space="0" w:color="auto"/>
        <w:left w:val="none" w:sz="0" w:space="0" w:color="auto"/>
        <w:bottom w:val="none" w:sz="0" w:space="0" w:color="auto"/>
        <w:right w:val="none" w:sz="0" w:space="0" w:color="auto"/>
      </w:divBdr>
    </w:div>
    <w:div w:id="1992172339">
      <w:bodyDiv w:val="1"/>
      <w:marLeft w:val="0"/>
      <w:marRight w:val="0"/>
      <w:marTop w:val="0"/>
      <w:marBottom w:val="0"/>
      <w:divBdr>
        <w:top w:val="none" w:sz="0" w:space="0" w:color="auto"/>
        <w:left w:val="none" w:sz="0" w:space="0" w:color="auto"/>
        <w:bottom w:val="none" w:sz="0" w:space="0" w:color="auto"/>
        <w:right w:val="none" w:sz="0" w:space="0" w:color="auto"/>
      </w:divBdr>
    </w:div>
    <w:div w:id="2065835438">
      <w:bodyDiv w:val="1"/>
      <w:marLeft w:val="0"/>
      <w:marRight w:val="0"/>
      <w:marTop w:val="0"/>
      <w:marBottom w:val="0"/>
      <w:divBdr>
        <w:top w:val="none" w:sz="0" w:space="0" w:color="auto"/>
        <w:left w:val="none" w:sz="0" w:space="0" w:color="auto"/>
        <w:bottom w:val="none" w:sz="0" w:space="0" w:color="auto"/>
        <w:right w:val="none" w:sz="0" w:space="0" w:color="auto"/>
      </w:divBdr>
    </w:div>
    <w:div w:id="21139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duction@schoolzine.com.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tasha_McCallum@hsc.qld.edu.au" TargetMode="External"/><Relationship Id="rId12" Type="http://schemas.openxmlformats.org/officeDocument/2006/relationships/hyperlink" Target="mailto:Jessica_Welsh@hsc.qld.edu.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mail.hsc.qld.edu.au/owa/redir.aspx?C=1aa2573711ec4bc698bb37b5e0ccb959&amp;URL=mailto%3ago.enquiries%40qtac.edu.au" TargetMode="External"/><Relationship Id="rId5" Type="http://schemas.openxmlformats.org/officeDocument/2006/relationships/settings" Target="settings.xml"/><Relationship Id="rId10" Type="http://schemas.openxmlformats.org/officeDocument/2006/relationships/hyperlink" Target="http://www.hsc.qld.edu.au" TargetMode="External"/><Relationship Id="rId4" Type="http://schemas.microsoft.com/office/2007/relationships/stylesWithEffects" Target="stylesWithEffects.xml"/><Relationship Id="rId9" Type="http://schemas.openxmlformats.org/officeDocument/2006/relationships/hyperlink" Target="https://webmail.hsc.qld.edu.au/owa/redir.aspx?C=49713218a5634750ae33dccdca93390f&amp;URL=https%3a%2f%2fwww.youtube.com%2fwatch%3fv%3dFYVvE4tr2B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FFA0F-F6B4-490D-89CA-2190DC257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13</Pages>
  <Words>4243</Words>
  <Characters>24187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Seay</dc:creator>
  <cp:lastModifiedBy>Natasha McCallum</cp:lastModifiedBy>
  <cp:revision>37</cp:revision>
  <cp:lastPrinted>2016-03-08T02:35:00Z</cp:lastPrinted>
  <dcterms:created xsi:type="dcterms:W3CDTF">2016-03-14T04:42:00Z</dcterms:created>
  <dcterms:modified xsi:type="dcterms:W3CDTF">2016-03-15T22:16:00Z</dcterms:modified>
</cp:coreProperties>
</file>